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58" w:rsidRPr="001B671A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ascii="Arial Narrow" w:eastAsia="Times New Roman" w:hAnsi="Arial Narrow" w:cs="Arial"/>
          <w:b/>
          <w:color w:val="000000" w:themeColor="text1"/>
          <w:sz w:val="28"/>
          <w:szCs w:val="28"/>
          <w:lang w:val="sr-Cyrl-RS"/>
        </w:rPr>
      </w:pPr>
    </w:p>
    <w:p w:rsidR="00663058" w:rsidRPr="00C025E0" w:rsidRDefault="00667E61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Стање на дан </w:t>
      </w:r>
      <w:r w:rsidR="00800343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>30</w:t>
      </w:r>
      <w:r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 xml:space="preserve">. </w:t>
      </w:r>
      <w:r w:rsidR="00105EBE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децембар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202</w:t>
      </w:r>
      <w:r w:rsidR="001D12E3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5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. </w:t>
      </w:r>
      <w:r w:rsidR="00663058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BA"/>
        </w:rPr>
        <w:t>године</w:t>
      </w:r>
    </w:p>
    <w:p w:rsidR="00663058" w:rsidRPr="00C025E0" w:rsidRDefault="00663058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</w:pP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одлива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прилива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запослених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Геолошком заводу Србије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Latn-RS"/>
        </w:rPr>
        <w:t xml:space="preserve"> </w:t>
      </w: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2023"/>
        <w:gridCol w:w="2185"/>
        <w:gridCol w:w="1779"/>
        <w:gridCol w:w="1863"/>
        <w:gridCol w:w="2044"/>
        <w:gridCol w:w="1818"/>
      </w:tblGrid>
      <w:tr w:rsidR="003B73E3" w:rsidRPr="00C025E0" w:rsidTr="00667E61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спрема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којима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престао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радни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однос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претходној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новозапослених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претходној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лица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није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реализована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добијена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сагласност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Комисије 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предходној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 календарској години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текућој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оквиру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70%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изузев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  и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 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текућој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календарској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години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изнад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70%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A62A14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AD4BE9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151B5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151B5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111CDA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3B73E3" w:rsidRPr="00C025E0" w:rsidTr="0066305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3E3" w:rsidRPr="00C025E0" w:rsidRDefault="003B73E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3E3" w:rsidRPr="00C025E0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C025E0" w:rsidRDefault="004D6103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3E3" w:rsidRPr="00A62A14" w:rsidRDefault="00F16616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</w:tr>
    </w:tbl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</w:rPr>
      </w:pPr>
    </w:p>
    <w:p w:rsidR="00F342BE" w:rsidRPr="00C025E0" w:rsidRDefault="00F342BE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</w:pP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Структура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запослених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ангажованих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>лица</w:t>
      </w:r>
      <w:proofErr w:type="spellEnd"/>
      <w:r w:rsidRPr="00C025E0">
        <w:rPr>
          <w:rFonts w:eastAsia="Times New Roman" w:cs="Times New Roman"/>
          <w:b/>
          <w:color w:val="000000" w:themeColor="text1"/>
          <w:sz w:val="28"/>
          <w:szCs w:val="28"/>
        </w:rPr>
        <w:t xml:space="preserve"> у </w:t>
      </w:r>
      <w:r w:rsidR="00111CDA"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 xml:space="preserve">Геолошком заводу </w:t>
      </w:r>
      <w:r w:rsidRPr="00C025E0">
        <w:rPr>
          <w:rFonts w:eastAsia="Times New Roman" w:cs="Times New Roman"/>
          <w:b/>
          <w:color w:val="000000" w:themeColor="text1"/>
          <w:sz w:val="28"/>
          <w:szCs w:val="28"/>
          <w:lang w:val="sr-Cyrl-RS"/>
        </w:rPr>
        <w:t>Србије</w:t>
      </w:r>
    </w:p>
    <w:p w:rsidR="00542382" w:rsidRPr="00C025E0" w:rsidRDefault="00542382" w:rsidP="00F342BE">
      <w:pPr>
        <w:shd w:val="clear" w:color="auto" w:fill="FFFFFF"/>
        <w:spacing w:after="0" w:line="240" w:lineRule="auto"/>
        <w:jc w:val="left"/>
        <w:outlineLvl w:val="2"/>
        <w:rPr>
          <w:rFonts w:eastAsia="Times New Roman" w:cs="Times New Roman"/>
          <w:color w:val="000000" w:themeColor="text1"/>
          <w:sz w:val="22"/>
          <w:lang w:val="sr-Cyrl-R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2642"/>
        <w:gridCol w:w="2316"/>
        <w:gridCol w:w="2345"/>
        <w:gridCol w:w="2371"/>
        <w:gridCol w:w="1836"/>
      </w:tblGrid>
      <w:tr w:rsidR="00F342BE" w:rsidRPr="00C025E0" w:rsidTr="00667E61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Стручна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спрема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 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системати</w:t>
            </w:r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softHyphen/>
              <w:t>зованих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 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извршилаца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свим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радним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местима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неодређено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F342BE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запослених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на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одређено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време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било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ком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основу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(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изузев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у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својству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приправника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Број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лица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>ангажованих</w:t>
            </w:r>
            <w:proofErr w:type="spellEnd"/>
            <w:r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</w:rPr>
              <w:t xml:space="preserve"> </w:t>
            </w:r>
            <w:r w:rsidR="00542382" w:rsidRPr="00C025E0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ван радног односа</w:t>
            </w:r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-</w:t>
            </w:r>
            <w:proofErr w:type="spellStart"/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>пп</w:t>
            </w:r>
            <w:proofErr w:type="spellEnd"/>
            <w:r w:rsidR="00F16616">
              <w:rPr>
                <w:rFonts w:eastAsia="Times New Roman" w:cs="Times New Roman"/>
                <w:color w:val="000000" w:themeColor="text1"/>
                <w:sz w:val="22"/>
                <w:bdr w:val="none" w:sz="0" w:space="0" w:color="auto" w:frame="1"/>
                <w:lang w:val="sr-Cyrl-RS"/>
              </w:rPr>
              <w:t xml:space="preserve"> уговор</w:t>
            </w:r>
          </w:p>
          <w:p w:rsidR="00542382" w:rsidRPr="00C025E0" w:rsidRDefault="00542382" w:rsidP="00542382">
            <w:pPr>
              <w:spacing w:after="0" w:line="240" w:lineRule="auto"/>
              <w:jc w:val="left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Висока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EC0" w:rsidRPr="00555A87" w:rsidRDefault="006009BD" w:rsidP="00555A87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7</w:t>
            </w:r>
            <w:r w:rsidR="00105EBE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BB1476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800343" w:rsidRDefault="0020338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5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Виша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2D158B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FA14C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Средња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373ED4" w:rsidRDefault="00373ED4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034C1C" w:rsidRDefault="00C64392" w:rsidP="00034C1C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3</w:t>
            </w:r>
            <w:r w:rsidR="00034C1C"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066F" w:rsidRDefault="0020338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1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Нижа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E95B5A" w:rsidRDefault="00E95B5A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4D610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</w:tr>
      <w:tr w:rsidR="00F342BE" w:rsidRPr="00C025E0" w:rsidTr="006630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42BE" w:rsidRPr="00C025E0" w:rsidRDefault="00F342BE" w:rsidP="00663058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proofErr w:type="spellStart"/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23A82" w:rsidRDefault="008205CC" w:rsidP="005B3EB3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1</w:t>
            </w:r>
            <w:r w:rsidR="002D158B">
              <w:rPr>
                <w:rFonts w:eastAsia="Times New Roman" w:cs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AD4BE9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C025E0">
              <w:rPr>
                <w:rFonts w:eastAsia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C025E0" w:rsidRDefault="00BB1476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2BE" w:rsidRPr="00FA14CA" w:rsidRDefault="00800343" w:rsidP="00C025E0">
            <w:pPr>
              <w:spacing w:before="75" w:after="75" w:line="240" w:lineRule="auto"/>
              <w:jc w:val="center"/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lang w:val="sr-Latn-RS"/>
              </w:rPr>
              <w:t>8</w:t>
            </w:r>
          </w:p>
        </w:tc>
      </w:tr>
    </w:tbl>
    <w:p w:rsidR="008A4DBF" w:rsidRPr="00C025E0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8"/>
          <w:szCs w:val="28"/>
        </w:rPr>
      </w:pPr>
    </w:p>
    <w:p w:rsidR="008A4DBF" w:rsidRPr="00F16616" w:rsidRDefault="008A4DBF" w:rsidP="008A4DBF">
      <w:pPr>
        <w:shd w:val="clear" w:color="auto" w:fill="FFFFFF"/>
        <w:spacing w:after="0" w:line="240" w:lineRule="auto"/>
        <w:jc w:val="left"/>
        <w:outlineLvl w:val="1"/>
        <w:rPr>
          <w:rFonts w:eastAsia="Times New Roman" w:cs="Times New Roman"/>
          <w:b/>
          <w:color w:val="000000" w:themeColor="text1"/>
          <w:sz w:val="22"/>
        </w:rPr>
      </w:pPr>
      <w:proofErr w:type="spellStart"/>
      <w:r w:rsidRPr="00F16616">
        <w:rPr>
          <w:rFonts w:eastAsia="Times New Roman" w:cs="Times New Roman"/>
          <w:b/>
          <w:color w:val="000000" w:themeColor="text1"/>
          <w:sz w:val="22"/>
        </w:rPr>
        <w:t>Наш</w:t>
      </w:r>
      <w:proofErr w:type="spellEnd"/>
      <w:r w:rsidRPr="00F16616">
        <w:rPr>
          <w:rFonts w:eastAsia="Times New Roman" w:cs="Times New Roman"/>
          <w:b/>
          <w:color w:val="000000" w:themeColor="text1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b/>
          <w:color w:val="000000" w:themeColor="text1"/>
          <w:sz w:val="22"/>
        </w:rPr>
        <w:t>тим</w:t>
      </w:r>
      <w:proofErr w:type="spellEnd"/>
    </w:p>
    <w:p w:rsidR="008A4DBF" w:rsidRPr="00F16616" w:rsidRDefault="008A4DBF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</w:rPr>
      </w:pPr>
      <w:r w:rsidRPr="00F16616">
        <w:rPr>
          <w:rFonts w:eastAsia="Times New Roman" w:cs="Times New Roman"/>
          <w:color w:val="000000"/>
          <w:sz w:val="22"/>
        </w:rPr>
        <w:t xml:space="preserve">У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Заводу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је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на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неодређено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="00151B5A">
        <w:rPr>
          <w:rFonts w:eastAsia="Times New Roman" w:cs="Times New Roman"/>
          <w:color w:val="000000"/>
          <w:sz w:val="22"/>
        </w:rPr>
        <w:t>време</w:t>
      </w:r>
      <w:proofErr w:type="spellEnd"/>
      <w:r w:rsidR="00151B5A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запослен</w:t>
      </w:r>
      <w:proofErr w:type="spellEnd"/>
      <w:r w:rsidR="005D3261" w:rsidRPr="00F16616">
        <w:rPr>
          <w:rFonts w:eastAsia="Times New Roman" w:cs="Times New Roman"/>
          <w:color w:val="000000"/>
          <w:sz w:val="22"/>
          <w:lang w:val="sr-Cyrl-RS"/>
        </w:rPr>
        <w:t xml:space="preserve">о </w:t>
      </w:r>
      <w:r w:rsidR="00C64392">
        <w:rPr>
          <w:rFonts w:eastAsia="Times New Roman" w:cs="Times New Roman"/>
          <w:color w:val="000000"/>
          <w:sz w:val="22"/>
          <w:lang w:val="sr-Latn-RS"/>
        </w:rPr>
        <w:t>11</w:t>
      </w:r>
      <w:r w:rsidR="002D158B">
        <w:rPr>
          <w:rFonts w:eastAsia="Times New Roman" w:cs="Times New Roman"/>
          <w:color w:val="000000"/>
          <w:sz w:val="22"/>
          <w:lang w:val="sr-Latn-RS"/>
        </w:rPr>
        <w:t>3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државн</w:t>
      </w:r>
      <w:r w:rsidR="00FF6AFC">
        <w:rPr>
          <w:rFonts w:eastAsia="Times New Roman" w:cs="Times New Roman"/>
          <w:color w:val="000000"/>
          <w:sz w:val="22"/>
          <w:lang w:val="sr-Cyrl-RS"/>
        </w:rPr>
        <w:t>их</w:t>
      </w:r>
      <w:r w:rsidRPr="00F16616">
        <w:rPr>
          <w:rFonts w:eastAsia="Times New Roman" w:cs="Times New Roman"/>
          <w:color w:val="000000"/>
          <w:sz w:val="22"/>
          <w:lang w:val="sr-Cyrl-RS"/>
        </w:rPr>
        <w:t xml:space="preserve"> службеника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r w:rsidRPr="00F16616">
        <w:rPr>
          <w:rFonts w:eastAsia="Times New Roman" w:cs="Times New Roman"/>
          <w:color w:val="000000"/>
          <w:sz w:val="22"/>
          <w:lang w:val="sr-Cyrl-RS"/>
        </w:rPr>
        <w:t>и намештеника</w:t>
      </w:r>
      <w:r w:rsidR="005D3261" w:rsidRPr="00F16616">
        <w:rPr>
          <w:rFonts w:eastAsia="Times New Roman" w:cs="Times New Roman"/>
          <w:color w:val="000000"/>
          <w:sz w:val="22"/>
        </w:rPr>
        <w:t>:</w:t>
      </w:r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инжењера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свих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профила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историчара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уметности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економиста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и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правника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, а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повремено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и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најистакнутијих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стручњака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у </w:t>
      </w:r>
      <w:proofErr w:type="spellStart"/>
      <w:r w:rsidRPr="00F16616">
        <w:rPr>
          <w:rFonts w:eastAsia="Times New Roman" w:cs="Times New Roman"/>
          <w:color w:val="000000"/>
          <w:sz w:val="22"/>
        </w:rPr>
        <w:t>својим</w:t>
      </w:r>
      <w:proofErr w:type="spellEnd"/>
      <w:r w:rsidRPr="00F16616">
        <w:rPr>
          <w:rFonts w:eastAsia="Times New Roman" w:cs="Times New Roman"/>
          <w:color w:val="000000"/>
          <w:sz w:val="22"/>
        </w:rPr>
        <w:t xml:space="preserve"> </w:t>
      </w:r>
      <w:proofErr w:type="spellStart"/>
      <w:r w:rsidRPr="00F16616">
        <w:rPr>
          <w:rFonts w:eastAsia="Times New Roman" w:cs="Times New Roman"/>
          <w:color w:val="000000"/>
          <w:sz w:val="22"/>
        </w:rPr>
        <w:t>областима</w:t>
      </w:r>
      <w:proofErr w:type="spellEnd"/>
      <w:r w:rsidRPr="00F16616">
        <w:rPr>
          <w:rFonts w:eastAsia="Times New Roman" w:cs="Times New Roman"/>
          <w:color w:val="000000"/>
          <w:sz w:val="22"/>
        </w:rPr>
        <w:t>.</w:t>
      </w:r>
    </w:p>
    <w:p w:rsidR="00163BD0" w:rsidRPr="00F16616" w:rsidRDefault="00F16616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2"/>
          <w:lang w:val="sr-Cyrl-BA"/>
        </w:rPr>
      </w:pPr>
      <w:r w:rsidRPr="00094472">
        <w:rPr>
          <w:rFonts w:eastAsia="Times New Roman" w:cs="Times New Roman"/>
          <w:color w:val="000000"/>
          <w:sz w:val="22"/>
          <w:lang w:val="sr-Cyrl-BA"/>
        </w:rPr>
        <w:t>Укупан број запослених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 xml:space="preserve"> по свим основима је </w:t>
      </w:r>
      <w:r w:rsidR="00BB1476">
        <w:rPr>
          <w:rFonts w:eastAsia="Times New Roman" w:cs="Times New Roman"/>
          <w:color w:val="000000"/>
          <w:sz w:val="22"/>
          <w:lang w:val="sr-Latn-RS"/>
        </w:rPr>
        <w:t>12</w:t>
      </w:r>
      <w:r w:rsidR="00800343">
        <w:rPr>
          <w:rFonts w:eastAsia="Times New Roman" w:cs="Times New Roman"/>
          <w:color w:val="000000"/>
          <w:sz w:val="22"/>
          <w:lang w:val="sr-Latn-RS"/>
        </w:rPr>
        <w:t>3</w:t>
      </w:r>
      <w:r w:rsidR="00094472" w:rsidRPr="00094472">
        <w:rPr>
          <w:rFonts w:eastAsia="Times New Roman" w:cs="Times New Roman"/>
          <w:color w:val="000000"/>
          <w:sz w:val="22"/>
          <w:lang w:val="sr-Cyrl-BA"/>
        </w:rPr>
        <w:t>,</w:t>
      </w:r>
      <w:r w:rsidR="00094472">
        <w:rPr>
          <w:rFonts w:eastAsia="Times New Roman" w:cs="Times New Roman"/>
          <w:color w:val="000000"/>
          <w:sz w:val="22"/>
          <w:lang w:val="sr-Cyrl-BA"/>
        </w:rPr>
        <w:t xml:space="preserve"> од тога је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М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C025E0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205CC">
        <w:rPr>
          <w:rFonts w:eastAsia="Times New Roman" w:cs="Times New Roman"/>
          <w:color w:val="000000"/>
          <w:sz w:val="22"/>
          <w:lang w:val="sr-Latn-RS"/>
        </w:rPr>
        <w:t>4</w:t>
      </w:r>
      <w:r w:rsidR="002D158B">
        <w:rPr>
          <w:rFonts w:eastAsia="Times New Roman" w:cs="Times New Roman"/>
          <w:color w:val="000000"/>
          <w:sz w:val="22"/>
          <w:lang w:val="sr-Latn-RS"/>
        </w:rPr>
        <w:t>7</w:t>
      </w:r>
      <w:r w:rsidR="002356FF" w:rsidRPr="00F16616">
        <w:rPr>
          <w:rFonts w:eastAsia="Times New Roman" w:cs="Times New Roman"/>
          <w:color w:val="000000"/>
          <w:sz w:val="22"/>
        </w:rPr>
        <w:t xml:space="preserve">;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Ж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-</w:t>
      </w:r>
      <w:r w:rsidR="002356FF" w:rsidRPr="00F16616">
        <w:rPr>
          <w:rFonts w:eastAsia="Times New Roman" w:cs="Times New Roman"/>
          <w:color w:val="000000"/>
          <w:sz w:val="22"/>
        </w:rPr>
        <w:t xml:space="preserve"> </w:t>
      </w:r>
      <w:r w:rsidR="008C6638">
        <w:rPr>
          <w:rFonts w:eastAsia="Times New Roman" w:cs="Times New Roman"/>
          <w:color w:val="000000"/>
          <w:sz w:val="22"/>
          <w:lang w:val="sr-Cyrl-RS"/>
        </w:rPr>
        <w:t>7</w:t>
      </w:r>
      <w:r w:rsidR="00800343">
        <w:rPr>
          <w:rFonts w:eastAsia="Times New Roman" w:cs="Times New Roman"/>
          <w:color w:val="000000"/>
          <w:sz w:val="22"/>
          <w:lang w:val="sr-Latn-RS"/>
        </w:rPr>
        <w:t>6</w:t>
      </w:r>
      <w:r w:rsidR="00A62A14" w:rsidRPr="00F16616">
        <w:rPr>
          <w:rFonts w:eastAsia="Times New Roman" w:cs="Times New Roman"/>
          <w:color w:val="000000"/>
          <w:sz w:val="22"/>
        </w:rPr>
        <w:t>;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 xml:space="preserve"> инж. геологије – </w:t>
      </w:r>
      <w:r w:rsidR="008205CC">
        <w:rPr>
          <w:rFonts w:eastAsia="Times New Roman" w:cs="Times New Roman"/>
          <w:color w:val="000000"/>
          <w:sz w:val="22"/>
          <w:lang w:val="sr-Latn-RS"/>
        </w:rPr>
        <w:t>6</w:t>
      </w:r>
      <w:r w:rsidR="00105EBE">
        <w:rPr>
          <w:rFonts w:eastAsia="Times New Roman" w:cs="Times New Roman"/>
          <w:color w:val="000000"/>
          <w:sz w:val="22"/>
          <w:lang w:val="sr-Latn-RS"/>
        </w:rPr>
        <w:t>6</w:t>
      </w:r>
      <w:r w:rsidR="00A62A14" w:rsidRPr="00F16616">
        <w:rPr>
          <w:rFonts w:eastAsia="Times New Roman" w:cs="Times New Roman"/>
          <w:color w:val="000000"/>
          <w:sz w:val="22"/>
          <w:lang w:val="sr-Cyrl-BA"/>
        </w:rPr>
        <w:t>;</w:t>
      </w:r>
      <w:r w:rsidR="00A62A14" w:rsidRPr="00F16616">
        <w:rPr>
          <w:rFonts w:eastAsia="Times New Roman" w:cs="Times New Roman"/>
          <w:color w:val="000000"/>
          <w:sz w:val="22"/>
        </w:rPr>
        <w:t xml:space="preserve"> </w:t>
      </w:r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163BD0" w:rsidRPr="00C025E0" w:rsidRDefault="00163BD0" w:rsidP="00163BD0">
      <w:pPr>
        <w:shd w:val="clear" w:color="auto" w:fill="FFFFFF"/>
        <w:spacing w:before="750" w:after="900" w:line="240" w:lineRule="auto"/>
        <w:jc w:val="center"/>
        <w:outlineLvl w:val="1"/>
        <w:rPr>
          <w:rFonts w:eastAsia="Times New Roman" w:cs="Times New Roman"/>
          <w:caps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aps/>
          <w:color w:val="000000" w:themeColor="text1"/>
          <w:sz w:val="69"/>
          <w:szCs w:val="69"/>
        </w:rPr>
        <w:t>НАШ ТИМ У БРОЈЕВИМА</w:t>
      </w:r>
    </w:p>
    <w:p w:rsidR="00163BD0" w:rsidRPr="00C025E0" w:rsidRDefault="0066305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69"/>
          <w:szCs w:val="69"/>
        </w:rPr>
      </w:pPr>
      <w:r w:rsidRPr="00C025E0">
        <w:rPr>
          <w:rFonts w:eastAsia="Times New Roman" w:cs="Times New Roman"/>
          <w:color w:val="FF0000"/>
          <w:sz w:val="69"/>
          <w:szCs w:val="69"/>
        </w:rPr>
        <w:t>6</w:t>
      </w:r>
      <w:r w:rsidR="00D45B1E">
        <w:rPr>
          <w:rFonts w:eastAsia="Times New Roman" w:cs="Times New Roman"/>
          <w:color w:val="FF0000"/>
          <w:sz w:val="69"/>
          <w:szCs w:val="69"/>
        </w:rPr>
        <w:t>6</w:t>
      </w:r>
      <w:bookmarkStart w:id="0" w:name="_GoBack"/>
      <w:bookmarkEnd w:id="0"/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Високо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образовани</w:t>
      </w:r>
      <w:proofErr w:type="spellEnd"/>
    </w:p>
    <w:p w:rsidR="00163BD0" w:rsidRPr="00C025E0" w:rsidRDefault="00930218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BA"/>
        </w:rPr>
        <w:t>5</w:t>
      </w:r>
      <w:r w:rsidR="00800343">
        <w:rPr>
          <w:rFonts w:eastAsia="Times New Roman" w:cs="Times New Roman"/>
          <w:color w:val="FF0000"/>
          <w:sz w:val="69"/>
          <w:szCs w:val="69"/>
          <w:lang w:val="sr-Latn-RS"/>
        </w:rPr>
        <w:t>3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Инжењери</w:t>
      </w:r>
      <w:proofErr w:type="spellEnd"/>
      <w:r w:rsidR="00663058"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 xml:space="preserve"> геологије и </w:t>
      </w:r>
      <w:r w:rsidRPr="00C025E0">
        <w:rPr>
          <w:rFonts w:eastAsia="Times New Roman" w:cs="Times New Roman"/>
          <w:color w:val="000000" w:themeColor="text1"/>
          <w:sz w:val="32"/>
          <w:szCs w:val="32"/>
          <w:lang w:val="sr-Cyrl-RS"/>
        </w:rPr>
        <w:t>рударске струке</w:t>
      </w:r>
    </w:p>
    <w:p w:rsidR="00163BD0" w:rsidRPr="00C025E0" w:rsidRDefault="00FF6AFC" w:rsidP="00163BD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FF0000"/>
          <w:sz w:val="69"/>
          <w:szCs w:val="69"/>
        </w:rPr>
      </w:pPr>
      <w:r>
        <w:rPr>
          <w:rFonts w:eastAsia="Times New Roman" w:cs="Times New Roman"/>
          <w:color w:val="FF0000"/>
          <w:sz w:val="69"/>
          <w:szCs w:val="69"/>
          <w:lang w:val="sr-Cyrl-RS"/>
        </w:rPr>
        <w:t>6</w:t>
      </w:r>
      <w:r w:rsidR="002D158B">
        <w:rPr>
          <w:rFonts w:eastAsia="Times New Roman" w:cs="Times New Roman"/>
          <w:color w:val="FF0000"/>
          <w:sz w:val="69"/>
          <w:szCs w:val="69"/>
          <w:lang w:val="sr-Latn-RS"/>
        </w:rPr>
        <w:t>1</w:t>
      </w:r>
      <w:r w:rsidR="00163BD0" w:rsidRPr="00C025E0">
        <w:rPr>
          <w:rFonts w:eastAsia="Times New Roman" w:cs="Times New Roman"/>
          <w:color w:val="FF0000"/>
          <w:sz w:val="69"/>
          <w:szCs w:val="69"/>
        </w:rPr>
        <w:t>%</w:t>
      </w:r>
    </w:p>
    <w:p w:rsidR="00163BD0" w:rsidRPr="00C025E0" w:rsidRDefault="00163BD0" w:rsidP="00163BD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</w:rPr>
      </w:pP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Полна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структура</w:t>
      </w:r>
      <w:proofErr w:type="spellEnd"/>
      <w:r w:rsidRPr="00C025E0">
        <w:rPr>
          <w:rFonts w:eastAsia="Times New Roman" w:cs="Times New Roman"/>
          <w:color w:val="000000" w:themeColor="text1"/>
          <w:sz w:val="32"/>
          <w:szCs w:val="32"/>
        </w:rPr>
        <w:t xml:space="preserve"> - </w:t>
      </w:r>
      <w:proofErr w:type="spellStart"/>
      <w:r w:rsidRPr="00C025E0">
        <w:rPr>
          <w:rFonts w:eastAsia="Times New Roman" w:cs="Times New Roman"/>
          <w:color w:val="000000" w:themeColor="text1"/>
          <w:sz w:val="32"/>
          <w:szCs w:val="32"/>
        </w:rPr>
        <w:t>жене</w:t>
      </w:r>
      <w:proofErr w:type="spellEnd"/>
    </w:p>
    <w:p w:rsidR="00163BD0" w:rsidRPr="00C025E0" w:rsidRDefault="00163BD0" w:rsidP="008A4DBF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2"/>
        </w:rPr>
      </w:pPr>
    </w:p>
    <w:p w:rsidR="008A4DBF" w:rsidRDefault="008A4DBF" w:rsidP="00542382">
      <w:pPr>
        <w:rPr>
          <w:rFonts w:cs="Times New Roman"/>
          <w:color w:val="000000" w:themeColor="text1"/>
          <w:sz w:val="22"/>
        </w:rPr>
      </w:pPr>
    </w:p>
    <w:p w:rsidR="00A62A14" w:rsidRDefault="00A62A14" w:rsidP="00542382">
      <w:pPr>
        <w:rPr>
          <w:rFonts w:cs="Times New Roman"/>
          <w:color w:val="000000" w:themeColor="text1"/>
          <w:sz w:val="22"/>
        </w:rPr>
      </w:pPr>
    </w:p>
    <w:p w:rsidR="00A62A14" w:rsidRPr="00C025E0" w:rsidRDefault="00A62A14" w:rsidP="00542382">
      <w:pPr>
        <w:rPr>
          <w:rFonts w:cs="Times New Roman"/>
          <w:color w:val="000000" w:themeColor="text1"/>
          <w:sz w:val="22"/>
        </w:rPr>
      </w:pPr>
    </w:p>
    <w:sectPr w:rsidR="00A62A14" w:rsidRPr="00C025E0" w:rsidSect="00C025E0">
      <w:pgSz w:w="15840" w:h="12240" w:orient="landscape"/>
      <w:pgMar w:top="142" w:right="1440" w:bottom="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BE"/>
    <w:rsid w:val="00034C1C"/>
    <w:rsid w:val="00086E08"/>
    <w:rsid w:val="00094472"/>
    <w:rsid w:val="000E5CF0"/>
    <w:rsid w:val="000F30E5"/>
    <w:rsid w:val="00105EBE"/>
    <w:rsid w:val="00111CDA"/>
    <w:rsid w:val="00151B5A"/>
    <w:rsid w:val="00163BD0"/>
    <w:rsid w:val="00171CF9"/>
    <w:rsid w:val="00181167"/>
    <w:rsid w:val="001B671A"/>
    <w:rsid w:val="001D12E3"/>
    <w:rsid w:val="00203386"/>
    <w:rsid w:val="002111E9"/>
    <w:rsid w:val="002356FF"/>
    <w:rsid w:val="002A0FB5"/>
    <w:rsid w:val="002B3365"/>
    <w:rsid w:val="002D158B"/>
    <w:rsid w:val="00373ED4"/>
    <w:rsid w:val="003B73E3"/>
    <w:rsid w:val="00410A84"/>
    <w:rsid w:val="004D6103"/>
    <w:rsid w:val="004F484F"/>
    <w:rsid w:val="00542382"/>
    <w:rsid w:val="00555A87"/>
    <w:rsid w:val="005B3EB3"/>
    <w:rsid w:val="005B3EC0"/>
    <w:rsid w:val="005D3261"/>
    <w:rsid w:val="006009BD"/>
    <w:rsid w:val="0060206F"/>
    <w:rsid w:val="00663058"/>
    <w:rsid w:val="00667E61"/>
    <w:rsid w:val="00712252"/>
    <w:rsid w:val="007B32AD"/>
    <w:rsid w:val="007C7CB1"/>
    <w:rsid w:val="00800343"/>
    <w:rsid w:val="00815DFE"/>
    <w:rsid w:val="008205CC"/>
    <w:rsid w:val="008A4DBF"/>
    <w:rsid w:val="008B20BC"/>
    <w:rsid w:val="008C6638"/>
    <w:rsid w:val="008E0F32"/>
    <w:rsid w:val="00930218"/>
    <w:rsid w:val="00961937"/>
    <w:rsid w:val="009946FC"/>
    <w:rsid w:val="009A4777"/>
    <w:rsid w:val="009F5C7C"/>
    <w:rsid w:val="00A14342"/>
    <w:rsid w:val="00A62A14"/>
    <w:rsid w:val="00A65F64"/>
    <w:rsid w:val="00AD4BE9"/>
    <w:rsid w:val="00BB1476"/>
    <w:rsid w:val="00BE068A"/>
    <w:rsid w:val="00BE7423"/>
    <w:rsid w:val="00BF23A0"/>
    <w:rsid w:val="00C025E0"/>
    <w:rsid w:val="00C64392"/>
    <w:rsid w:val="00CB4537"/>
    <w:rsid w:val="00D05FB8"/>
    <w:rsid w:val="00D45B1E"/>
    <w:rsid w:val="00DD4312"/>
    <w:rsid w:val="00E05429"/>
    <w:rsid w:val="00E65BB3"/>
    <w:rsid w:val="00E8482F"/>
    <w:rsid w:val="00E9066F"/>
    <w:rsid w:val="00E95B5A"/>
    <w:rsid w:val="00EB3521"/>
    <w:rsid w:val="00EF1B3A"/>
    <w:rsid w:val="00EF6094"/>
    <w:rsid w:val="00F16616"/>
    <w:rsid w:val="00F23A82"/>
    <w:rsid w:val="00F342BE"/>
    <w:rsid w:val="00F90BFE"/>
    <w:rsid w:val="00FA14CA"/>
    <w:rsid w:val="00FE2D17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17EE"/>
  <w15:chartTrackingRefBased/>
  <w15:docId w15:val="{4F628CE1-BFF9-47D3-BD32-2F276822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FE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5F64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5F6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5F64"/>
    <w:pPr>
      <w:keepNext/>
      <w:spacing w:after="120" w:line="240" w:lineRule="auto"/>
      <w:outlineLvl w:val="2"/>
    </w:pPr>
    <w:rPr>
      <w:b/>
      <w:noProof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5F64"/>
    <w:rPr>
      <w:rFonts w:eastAsia="Times New Roman" w:cs="Times New Roman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A65F64"/>
    <w:rPr>
      <w:b/>
      <w:sz w:val="24"/>
    </w:rPr>
  </w:style>
  <w:style w:type="character" w:customStyle="1" w:styleId="Heading3Char">
    <w:name w:val="Heading 3 Char"/>
    <w:link w:val="Heading3"/>
    <w:uiPriority w:val="9"/>
    <w:rsid w:val="00A65F64"/>
    <w:rPr>
      <w:b/>
      <w:noProof/>
      <w:szCs w:val="24"/>
      <w:lang w:val="sr-Cyrl-RS"/>
    </w:rPr>
  </w:style>
  <w:style w:type="paragraph" w:styleId="NormalWeb">
    <w:name w:val="Normal (Web)"/>
    <w:basedOn w:val="Normal"/>
    <w:uiPriority w:val="99"/>
    <w:semiHidden/>
    <w:unhideWhenUsed/>
    <w:rsid w:val="00F342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4707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575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4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883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9355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18740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372">
          <w:marLeft w:val="0"/>
          <w:marRight w:val="0"/>
          <w:marTop w:val="0"/>
          <w:marBottom w:val="0"/>
          <w:divBdr>
            <w:top w:val="single" w:sz="6" w:space="11" w:color="BAC6C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6801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CD11-4606-4AA3-AAF6-F1501C1E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Tahov</dc:creator>
  <cp:keywords/>
  <dc:description/>
  <cp:lastModifiedBy>Jovana Stikic</cp:lastModifiedBy>
  <cp:revision>23</cp:revision>
  <cp:lastPrinted>2024-05-30T11:05:00Z</cp:lastPrinted>
  <dcterms:created xsi:type="dcterms:W3CDTF">2025-09-24T12:29:00Z</dcterms:created>
  <dcterms:modified xsi:type="dcterms:W3CDTF">2025-12-29T13:29:00Z</dcterms:modified>
</cp:coreProperties>
</file>