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98" w:rsidRDefault="006A2498" w:rsidP="006A2498">
      <w:pPr>
        <w:shd w:val="clear" w:color="auto" w:fill="FFFFFF"/>
        <w:jc w:val="both"/>
        <w:textAlignment w:val="baseline"/>
        <w:rPr>
          <w:rFonts w:ascii="Roboto" w:hAnsi="Roboto"/>
          <w:color w:val="000000"/>
          <w:lang w:val="sr-Latn-R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6A2498" w:rsidRPr="00E61FA5" w:rsidTr="0069370C">
        <w:tc>
          <w:tcPr>
            <w:tcW w:w="843" w:type="dxa"/>
          </w:tcPr>
          <w:p w:rsidR="006A2498" w:rsidRPr="00E61FA5" w:rsidRDefault="006A2498" w:rsidP="0069370C">
            <w:pPr>
              <w:jc w:val="both"/>
              <w:rPr>
                <w:color w:val="000000"/>
                <w:lang w:eastAsia="sr-Latn-RS"/>
              </w:rPr>
            </w:pPr>
            <w:r w:rsidRPr="00E61FA5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4163165E" wp14:editId="115DF422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:rsidR="006A2498" w:rsidRPr="00E61FA5" w:rsidRDefault="006A2498" w:rsidP="0069370C">
            <w:pPr>
              <w:jc w:val="both"/>
              <w:rPr>
                <w:color w:val="000000"/>
                <w:lang w:eastAsia="sr-Latn-RS"/>
              </w:rPr>
            </w:pPr>
            <w:r w:rsidRPr="00E61FA5">
              <w:rPr>
                <w:color w:val="000000"/>
                <w:lang w:eastAsia="sr-Latn-RS"/>
              </w:rPr>
              <w:t>РЕПУБЛИКА СРБИЈА</w:t>
            </w:r>
          </w:p>
          <w:p w:rsidR="006A2498" w:rsidRPr="00E61FA5" w:rsidRDefault="006A2498" w:rsidP="0069370C">
            <w:pPr>
              <w:jc w:val="both"/>
              <w:rPr>
                <w:color w:val="000000"/>
                <w:lang w:eastAsia="sr-Latn-RS"/>
              </w:rPr>
            </w:pPr>
            <w:r w:rsidRPr="00E61FA5">
              <w:rPr>
                <w:color w:val="000000"/>
                <w:lang w:eastAsia="sr-Latn-RS"/>
              </w:rPr>
              <w:t>ВЛАДА</w:t>
            </w:r>
          </w:p>
          <w:p w:rsidR="006A2498" w:rsidRPr="00E61FA5" w:rsidRDefault="006A2498" w:rsidP="0069370C">
            <w:pPr>
              <w:jc w:val="both"/>
              <w:rPr>
                <w:color w:val="000000"/>
                <w:lang w:eastAsia="sr-Latn-RS"/>
              </w:rPr>
            </w:pPr>
            <w:r w:rsidRPr="00E61FA5">
              <w:rPr>
                <w:color w:val="000000"/>
                <w:lang w:eastAsia="sr-Latn-RS"/>
              </w:rPr>
              <w:t xml:space="preserve">Служба за управљање кадровима </w:t>
            </w:r>
          </w:p>
          <w:p w:rsidR="006A2498" w:rsidRPr="00E61FA5" w:rsidRDefault="006A2498" w:rsidP="0069370C">
            <w:pPr>
              <w:jc w:val="both"/>
              <w:rPr>
                <w:color w:val="000000"/>
                <w:lang w:eastAsia="sr-Latn-RS"/>
              </w:rPr>
            </w:pPr>
            <w:r w:rsidRPr="00E61FA5">
              <w:rPr>
                <w:color w:val="000000"/>
                <w:lang w:eastAsia="sr-Latn-RS"/>
              </w:rPr>
              <w:t>Београд</w:t>
            </w:r>
          </w:p>
        </w:tc>
      </w:tr>
    </w:tbl>
    <w:p w:rsidR="006A2498" w:rsidRDefault="006A2498" w:rsidP="006A24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</w:rPr>
      </w:pPr>
    </w:p>
    <w:p w:rsidR="006A2498" w:rsidRPr="00B6018C" w:rsidRDefault="006A2498" w:rsidP="006A24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 w:themeColor="text1"/>
        </w:rPr>
      </w:pPr>
    </w:p>
    <w:p w:rsidR="006A2498" w:rsidRPr="00B6018C" w:rsidRDefault="006A2498" w:rsidP="006A2498">
      <w:pPr>
        <w:jc w:val="both"/>
        <w:rPr>
          <w:rFonts w:ascii="Roboto" w:hAnsi="Roboto"/>
          <w:color w:val="000000" w:themeColor="text1"/>
          <w:shd w:val="clear" w:color="auto" w:fill="FFFFFF"/>
          <w:lang w:val="sr-Cyrl-CS"/>
        </w:rPr>
      </w:pPr>
      <w:r w:rsidRPr="00B6018C">
        <w:rPr>
          <w:rFonts w:ascii="Roboto" w:hAnsi="Roboto"/>
          <w:color w:val="000000" w:themeColor="text1"/>
          <w:shd w:val="clear" w:color="auto" w:fill="FFFFFF"/>
          <w:lang w:val="sr-Cyrl-CS"/>
        </w:rPr>
        <w:t>Н</w:t>
      </w:r>
      <w:r w:rsidRPr="00B6018C">
        <w:rPr>
          <w:rFonts w:ascii="Roboto" w:hAnsi="Roboto"/>
          <w:color w:val="000000" w:themeColor="text1"/>
          <w:shd w:val="clear" w:color="auto" w:fill="FFFFFF"/>
        </w:rPr>
        <w:t xml:space="preserve">а основу члана 50. Закона о државним службеницима и члана 4. </w:t>
      </w:r>
      <w:proofErr w:type="gramStart"/>
      <w:r w:rsidRPr="00B6018C">
        <w:rPr>
          <w:rFonts w:ascii="Roboto" w:hAnsi="Roboto"/>
          <w:color w:val="000000" w:themeColor="text1"/>
          <w:shd w:val="clear" w:color="auto" w:fill="FFFFFF"/>
        </w:rPr>
        <w:t>став</w:t>
      </w:r>
      <w:proofErr w:type="gramEnd"/>
      <w:r w:rsidRPr="00B6018C">
        <w:rPr>
          <w:rFonts w:ascii="Roboto" w:hAnsi="Roboto"/>
          <w:color w:val="000000" w:themeColor="text1"/>
          <w:shd w:val="clear" w:color="auto" w:fill="FFFFFF"/>
        </w:rPr>
        <w:t xml:space="preserve"> 1. Уредбе о</w:t>
      </w:r>
      <w:proofErr w:type="gramStart"/>
      <w:r w:rsidRPr="00B6018C">
        <w:rPr>
          <w:rFonts w:ascii="Roboto" w:hAnsi="Roboto"/>
          <w:color w:val="000000" w:themeColor="text1"/>
          <w:shd w:val="clear" w:color="auto" w:fill="FFFFFF"/>
        </w:rPr>
        <w:t>  интерном</w:t>
      </w:r>
      <w:proofErr w:type="gramEnd"/>
      <w:r w:rsidRPr="00B6018C">
        <w:rPr>
          <w:rFonts w:ascii="Roboto" w:hAnsi="Roboto"/>
          <w:color w:val="000000" w:themeColor="text1"/>
          <w:shd w:val="clear" w:color="auto" w:fill="FFFFFF"/>
        </w:rPr>
        <w:t xml:space="preserve"> и јавном конкурсу за попуњавање радних места у државним органима </w:t>
      </w:r>
      <w:r w:rsidRPr="00B6018C">
        <w:rPr>
          <w:rFonts w:ascii="Roboto" w:hAnsi="Roboto"/>
          <w:color w:val="000000" w:themeColor="text1"/>
          <w:shd w:val="clear" w:color="auto" w:fill="FFFFFF"/>
          <w:lang w:val="sr-Cyrl-CS"/>
        </w:rPr>
        <w:t>оглашава</w:t>
      </w:r>
    </w:p>
    <w:p w:rsidR="006A2498" w:rsidRPr="00B6018C" w:rsidRDefault="006A2498" w:rsidP="006A2498">
      <w:pPr>
        <w:jc w:val="both"/>
        <w:rPr>
          <w:rFonts w:ascii="Roboto" w:hAnsi="Roboto"/>
          <w:color w:val="000000" w:themeColor="text1"/>
          <w:shd w:val="clear" w:color="auto" w:fill="FFFFFF"/>
          <w:lang w:val="sr-Cyrl-CS"/>
        </w:rPr>
      </w:pPr>
      <w:r w:rsidRPr="00B6018C">
        <w:rPr>
          <w:rFonts w:ascii="Roboto" w:hAnsi="Roboto"/>
          <w:color w:val="000000" w:themeColor="text1"/>
          <w:shd w:val="clear" w:color="auto" w:fill="FFFFFF"/>
          <w:lang w:val="sr-Cyrl-CS"/>
        </w:rPr>
        <w:t xml:space="preserve"> </w:t>
      </w:r>
    </w:p>
    <w:p w:rsidR="006A2498" w:rsidRPr="00B6018C" w:rsidRDefault="006A2498" w:rsidP="006A2498">
      <w:pPr>
        <w:jc w:val="both"/>
        <w:rPr>
          <w:rStyle w:val="Strong"/>
          <w:rFonts w:ascii="Roboto" w:hAnsi="Roboto"/>
          <w:color w:val="000000" w:themeColor="text1"/>
          <w:bdr w:val="none" w:sz="0" w:space="0" w:color="auto" w:frame="1"/>
          <w:shd w:val="clear" w:color="auto" w:fill="FFFFFF"/>
          <w:lang w:val="sr-Cyrl-CS"/>
        </w:rPr>
      </w:pPr>
      <w:r w:rsidRPr="00B6018C">
        <w:rPr>
          <w:rFonts w:ascii="Roboto" w:hAnsi="Roboto"/>
          <w:color w:val="000000" w:themeColor="text1"/>
        </w:rPr>
        <w:br/>
      </w:r>
      <w:r w:rsidRPr="00B6018C">
        <w:rPr>
          <w:rStyle w:val="Strong"/>
          <w:rFonts w:ascii="Roboto" w:hAnsi="Roboto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Pr="00B6018C">
        <w:rPr>
          <w:rStyle w:val="Strong"/>
          <w:rFonts w:ascii="Roboto" w:hAnsi="Roboto"/>
          <w:color w:val="000000" w:themeColor="text1"/>
          <w:bdr w:val="none" w:sz="0" w:space="0" w:color="auto" w:frame="1"/>
          <w:shd w:val="clear" w:color="auto" w:fill="FFFFFF"/>
        </w:rPr>
        <w:t>ЗА ПОПУЊАВАЊЕ ИЗВРШИЛАЧКОГ РАДНОГ МЕСТА</w:t>
      </w:r>
      <w:r w:rsidRPr="00B6018C">
        <w:rPr>
          <w:rStyle w:val="Strong"/>
          <w:rFonts w:ascii="Roboto" w:hAnsi="Roboto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У</w:t>
      </w:r>
    </w:p>
    <w:p w:rsidR="006A2498" w:rsidRPr="00B6018C" w:rsidRDefault="006A2498" w:rsidP="006A2498">
      <w:pPr>
        <w:jc w:val="both"/>
        <w:rPr>
          <w:rStyle w:val="Strong"/>
          <w:rFonts w:ascii="Roboto" w:hAnsi="Roboto"/>
          <w:color w:val="000000" w:themeColor="text1"/>
          <w:bdr w:val="none" w:sz="0" w:space="0" w:color="auto" w:frame="1"/>
          <w:shd w:val="clear" w:color="auto" w:fill="FFFFFF"/>
          <w:lang w:val="sr-Cyrl-CS"/>
        </w:rPr>
      </w:pPr>
      <w:r w:rsidRPr="00B6018C">
        <w:rPr>
          <w:rStyle w:val="Strong"/>
          <w:rFonts w:ascii="Roboto" w:hAnsi="Roboto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                                             ГЕОЛОШКОМ ЗАВОДУ СРБИЈЕ </w:t>
      </w:r>
    </w:p>
    <w:p w:rsidR="006A2498" w:rsidRPr="00B6018C" w:rsidRDefault="006A2498" w:rsidP="006A2498">
      <w:pPr>
        <w:jc w:val="both"/>
        <w:rPr>
          <w:rStyle w:val="Strong"/>
          <w:rFonts w:ascii="Roboto" w:hAnsi="Roboto"/>
          <w:color w:val="000000" w:themeColor="text1"/>
          <w:bdr w:val="none" w:sz="0" w:space="0" w:color="auto" w:frame="1"/>
          <w:shd w:val="clear" w:color="auto" w:fill="FFFFFF"/>
          <w:lang w:val="sr-Cyrl-CS"/>
        </w:rPr>
      </w:pPr>
      <w:r w:rsidRPr="00B6018C">
        <w:rPr>
          <w:rStyle w:val="Strong"/>
          <w:rFonts w:ascii="Roboto" w:hAnsi="Roboto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</w:t>
      </w:r>
    </w:p>
    <w:p w:rsidR="006A2498" w:rsidRPr="00B6018C" w:rsidRDefault="006A2498" w:rsidP="006A2498">
      <w:pPr>
        <w:jc w:val="both"/>
        <w:rPr>
          <w:rFonts w:ascii="Roboto" w:hAnsi="Roboto"/>
          <w:color w:val="000000" w:themeColor="text1"/>
          <w:shd w:val="clear" w:color="auto" w:fill="FFFFFF"/>
          <w:lang w:val="sr-Cyrl-CS"/>
        </w:rPr>
      </w:pPr>
      <w:r w:rsidRPr="00B6018C">
        <w:rPr>
          <w:rFonts w:ascii="Roboto" w:hAnsi="Roboto"/>
          <w:b/>
          <w:color w:val="000000" w:themeColor="text1"/>
          <w:shd w:val="clear" w:color="auto" w:fill="FFFFFF"/>
        </w:rPr>
        <w:t>I Орган у коме се попуњава радно место:</w:t>
      </w:r>
      <w:r w:rsidRPr="00B6018C">
        <w:rPr>
          <w:rFonts w:ascii="Roboto" w:hAnsi="Roboto"/>
          <w:b/>
          <w:color w:val="000000" w:themeColor="text1"/>
          <w:shd w:val="clear" w:color="auto" w:fill="FFFFFF"/>
          <w:lang w:val="sr-Cyrl-CS"/>
        </w:rPr>
        <w:t xml:space="preserve"> </w:t>
      </w:r>
      <w:r w:rsidR="00C20E39" w:rsidRPr="00B6018C">
        <w:rPr>
          <w:rFonts w:ascii="Roboto" w:hAnsi="Roboto"/>
          <w:color w:val="000000" w:themeColor="text1"/>
          <w:shd w:val="clear" w:color="auto" w:fill="FFFFFF"/>
          <w:lang w:val="sr-Cyrl-CS"/>
        </w:rPr>
        <w:t>Геолошки завод Срб</w:t>
      </w:r>
      <w:r w:rsidR="00845A89" w:rsidRPr="00B6018C">
        <w:rPr>
          <w:rFonts w:ascii="Roboto" w:hAnsi="Roboto"/>
          <w:color w:val="000000" w:themeColor="text1"/>
          <w:shd w:val="clear" w:color="auto" w:fill="FFFFFF"/>
          <w:lang w:val="sr-Cyrl-CS"/>
        </w:rPr>
        <w:t>ије, Ровињска 12, 11124 Београд</w:t>
      </w:r>
      <w:r w:rsidR="00C20E39" w:rsidRPr="00B6018C">
        <w:rPr>
          <w:rFonts w:ascii="Roboto" w:hAnsi="Roboto"/>
          <w:color w:val="000000" w:themeColor="text1"/>
          <w:shd w:val="clear" w:color="auto" w:fill="FFFFFF"/>
          <w:lang w:val="sr-Cyrl-CS"/>
        </w:rPr>
        <w:t xml:space="preserve"> 45</w:t>
      </w:r>
    </w:p>
    <w:p w:rsidR="00717C84" w:rsidRPr="00B6018C" w:rsidRDefault="00717C84" w:rsidP="006A2498">
      <w:pPr>
        <w:jc w:val="both"/>
        <w:rPr>
          <w:rStyle w:val="Strong"/>
          <w:rFonts w:ascii="Roboto" w:hAnsi="Roboto"/>
          <w:color w:val="000000" w:themeColor="text1"/>
          <w:bdr w:val="none" w:sz="0" w:space="0" w:color="auto" w:frame="1"/>
          <w:shd w:val="clear" w:color="auto" w:fill="FFFFFF"/>
          <w:lang w:val="en-US"/>
        </w:rPr>
      </w:pPr>
    </w:p>
    <w:p w:rsidR="006A2498" w:rsidRPr="00B6018C" w:rsidRDefault="006A2498" w:rsidP="006A2498">
      <w:pPr>
        <w:jc w:val="both"/>
        <w:rPr>
          <w:rFonts w:ascii="Roboto" w:hAnsi="Roboto"/>
          <w:b/>
          <w:color w:val="000000" w:themeColor="text1"/>
          <w:shd w:val="clear" w:color="auto" w:fill="FFFFFF"/>
        </w:rPr>
      </w:pPr>
      <w:r w:rsidRPr="00B6018C">
        <w:rPr>
          <w:rStyle w:val="Strong"/>
          <w:rFonts w:ascii="Roboto" w:hAnsi="Roboto"/>
          <w:color w:val="000000" w:themeColor="text1"/>
          <w:bdr w:val="none" w:sz="0" w:space="0" w:color="auto" w:frame="1"/>
          <w:shd w:val="clear" w:color="auto" w:fill="FFFFFF"/>
        </w:rPr>
        <w:t>II Радно место које се попуњава:</w:t>
      </w:r>
    </w:p>
    <w:p w:rsidR="00717C84" w:rsidRPr="00B6018C" w:rsidRDefault="006A2498" w:rsidP="00717C84">
      <w:pPr>
        <w:jc w:val="both"/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RS"/>
        </w:rPr>
      </w:pPr>
      <w:r w:rsidRPr="00B6018C">
        <w:rPr>
          <w:rFonts w:ascii="Roboto" w:hAnsi="Roboto"/>
          <w:color w:val="000000" w:themeColor="text1"/>
        </w:rPr>
        <w:br/>
      </w:r>
      <w:r w:rsidR="00717C84" w:rsidRPr="00B6018C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RS"/>
        </w:rPr>
        <w:t xml:space="preserve">1. </w:t>
      </w:r>
      <w:r w:rsidR="00B6018C" w:rsidRPr="00B6018C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RS"/>
        </w:rPr>
        <w:t>Руководилац Групе</w:t>
      </w:r>
      <w:r w:rsidR="00717C84" w:rsidRPr="00B6018C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RS"/>
        </w:rPr>
        <w:t xml:space="preserve">, у звању </w:t>
      </w:r>
      <w:r w:rsidR="00B6018C" w:rsidRPr="00B6018C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RS"/>
        </w:rPr>
        <w:t>самостални</w:t>
      </w:r>
      <w:r w:rsidR="00717C84" w:rsidRPr="00B6018C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RS"/>
        </w:rPr>
        <w:t xml:space="preserve"> саветник, </w:t>
      </w:r>
      <w:r w:rsidR="00B6018C" w:rsidRPr="00B6018C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RS"/>
        </w:rPr>
        <w:t>Група за међународну сарадњу и пројекте</w:t>
      </w:r>
      <w:r w:rsidR="00717C84" w:rsidRPr="00B6018C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RS"/>
        </w:rPr>
        <w:t xml:space="preserve"> - 1 извршилац.</w:t>
      </w:r>
    </w:p>
    <w:p w:rsidR="00B97162" w:rsidRPr="00B97162" w:rsidRDefault="00717C84" w:rsidP="006E4154">
      <w:pPr>
        <w:pStyle w:val="NormalWeb"/>
        <w:tabs>
          <w:tab w:val="left" w:pos="709"/>
        </w:tabs>
        <w:spacing w:before="0" w:beforeAutospacing="0" w:after="0" w:afterAutospacing="0"/>
        <w:jc w:val="both"/>
        <w:rPr>
          <w:bCs/>
          <w:color w:val="000000" w:themeColor="text1"/>
          <w:lang w:eastAsia="en-GB"/>
        </w:rPr>
      </w:pPr>
      <w:r w:rsidRPr="00967162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RS"/>
        </w:rPr>
        <w:t>Опис послова</w:t>
      </w:r>
      <w:r w:rsidRPr="00967162"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  <w:lang w:val="sr-Cyrl-RS"/>
        </w:rPr>
        <w:t xml:space="preserve">: </w:t>
      </w:r>
      <w:r w:rsidR="00B97162" w:rsidRPr="00967162">
        <w:rPr>
          <w:bCs/>
          <w:color w:val="000000" w:themeColor="text1"/>
          <w:lang w:eastAsia="en-GB"/>
        </w:rPr>
        <w:t>Руководи, организује, координира и надзире рад државних службеника</w:t>
      </w:r>
      <w:r w:rsidR="00B97162" w:rsidRPr="00967162">
        <w:rPr>
          <w:bCs/>
          <w:color w:val="000000" w:themeColor="text1"/>
          <w:lang w:val="sr-Cyrl-RS" w:eastAsia="en-GB"/>
        </w:rPr>
        <w:t xml:space="preserve"> и намештеника</w:t>
      </w:r>
      <w:r w:rsidR="00B97162" w:rsidRPr="00967162">
        <w:rPr>
          <w:bCs/>
          <w:color w:val="000000" w:themeColor="text1"/>
          <w:lang w:eastAsia="en-GB"/>
        </w:rPr>
        <w:t xml:space="preserve"> у </w:t>
      </w:r>
      <w:r w:rsidR="00B97162" w:rsidRPr="00967162">
        <w:rPr>
          <w:bCs/>
          <w:color w:val="000000" w:themeColor="text1"/>
          <w:lang w:val="sr-Cyrl-RS" w:eastAsia="en-GB"/>
        </w:rPr>
        <w:t xml:space="preserve">Групи </w:t>
      </w:r>
      <w:r w:rsidR="00B97162" w:rsidRPr="00967162">
        <w:rPr>
          <w:bCs/>
          <w:color w:val="000000" w:themeColor="text1"/>
          <w:lang w:eastAsia="en-GB"/>
        </w:rPr>
        <w:t xml:space="preserve">и пружа стручна упутства; </w:t>
      </w:r>
      <w:r w:rsidR="00B97162" w:rsidRPr="00967162">
        <w:rPr>
          <w:rFonts w:eastAsia="Calibri"/>
          <w:color w:val="000000" w:themeColor="text1"/>
          <w:lang w:eastAsia="en-GB"/>
        </w:rPr>
        <w:t xml:space="preserve">обавља послове у вези са међународном сарадњом и њеним унапређењем </w:t>
      </w:r>
      <w:r w:rsidR="00B97162" w:rsidRPr="00967162">
        <w:rPr>
          <w:rFonts w:eastAsia="Calibri"/>
          <w:color w:val="000000" w:themeColor="text1"/>
          <w:lang w:val="sr-Cyrl-RS" w:eastAsia="en-GB"/>
        </w:rPr>
        <w:t xml:space="preserve">и </w:t>
      </w:r>
      <w:r w:rsidR="00B97162" w:rsidRPr="00967162">
        <w:rPr>
          <w:rFonts w:eastAsia="Calibri"/>
          <w:color w:val="000000" w:themeColor="text1"/>
          <w:lang w:eastAsia="en-GB"/>
        </w:rPr>
        <w:t xml:space="preserve">сарађује са институцијама ЕУ, међународним институцијама и билатералним партнерима у току припрема и спровођења активности </w:t>
      </w:r>
      <w:r w:rsidR="00B97162" w:rsidRPr="00967162">
        <w:rPr>
          <w:rFonts w:eastAsia="Calibri"/>
          <w:color w:val="000000" w:themeColor="text1"/>
          <w:lang w:val="sr-Cyrl-RS" w:eastAsia="en-GB"/>
        </w:rPr>
        <w:t xml:space="preserve">Завода и </w:t>
      </w:r>
      <w:r w:rsidR="00B97162" w:rsidRPr="00967162">
        <w:rPr>
          <w:rFonts w:eastAsia="Calibri"/>
          <w:color w:val="000000" w:themeColor="text1"/>
          <w:lang w:eastAsia="en-GB"/>
        </w:rPr>
        <w:t>израђује информације потребне за доношење одлука у области међународне сарадње;</w:t>
      </w:r>
      <w:r w:rsidR="00B97162" w:rsidRPr="00967162">
        <w:rPr>
          <w:bCs/>
          <w:color w:val="000000" w:themeColor="text1"/>
          <w:lang w:val="sr-Cyrl-RS" w:eastAsia="en-GB"/>
        </w:rPr>
        <w:t xml:space="preserve"> </w:t>
      </w:r>
      <w:r w:rsidR="00B97162" w:rsidRPr="00967162">
        <w:rPr>
          <w:bCs/>
          <w:color w:val="000000" w:themeColor="text1"/>
          <w:lang w:eastAsia="en-GB"/>
        </w:rPr>
        <w:t>у</w:t>
      </w:r>
      <w:r w:rsidR="00B97162" w:rsidRPr="00967162">
        <w:rPr>
          <w:color w:val="000000" w:themeColor="text1"/>
          <w:lang w:eastAsia="en-GB"/>
        </w:rPr>
        <w:t xml:space="preserve">смерава и надзире израду прилога за релевантна програмска и стратешка документа за финансирање пројеката из претприступних фондова Европске уније и друге међународне развојне помоћи, израду предлога пројеката </w:t>
      </w:r>
      <w:r w:rsidR="00B97162" w:rsidRPr="00967162">
        <w:rPr>
          <w:color w:val="000000" w:themeColor="text1"/>
          <w:lang w:val="sr-Cyrl-CS" w:eastAsia="en-GB"/>
        </w:rPr>
        <w:t>и</w:t>
      </w:r>
      <w:r w:rsidR="00B97162" w:rsidRPr="00967162">
        <w:rPr>
          <w:color w:val="000000" w:themeColor="text1"/>
          <w:lang w:eastAsia="en-GB"/>
        </w:rPr>
        <w:t xml:space="preserve"> пратеће пројектне документације</w:t>
      </w:r>
      <w:r w:rsidR="00B97162" w:rsidRPr="00967162">
        <w:rPr>
          <w:color w:val="000000" w:themeColor="text1"/>
          <w:lang w:val="sr-Cyrl-RS" w:eastAsia="en-GB"/>
        </w:rPr>
        <w:t xml:space="preserve">; врши </w:t>
      </w:r>
      <w:r w:rsidR="00B97162" w:rsidRPr="00967162">
        <w:rPr>
          <w:color w:val="000000" w:themeColor="text1"/>
          <w:lang w:eastAsia="en-GB"/>
        </w:rPr>
        <w:t>идентификациј</w:t>
      </w:r>
      <w:r w:rsidR="00B97162" w:rsidRPr="00967162">
        <w:rPr>
          <w:color w:val="000000" w:themeColor="text1"/>
          <w:lang w:val="sr-Cyrl-RS" w:eastAsia="en-GB"/>
        </w:rPr>
        <w:t>у</w:t>
      </w:r>
      <w:r w:rsidR="00B97162" w:rsidRPr="00967162">
        <w:rPr>
          <w:color w:val="000000" w:themeColor="text1"/>
          <w:lang w:eastAsia="en-GB"/>
        </w:rPr>
        <w:t xml:space="preserve"> и </w:t>
      </w:r>
      <w:r w:rsidR="00B97162" w:rsidRPr="00967162">
        <w:rPr>
          <w:color w:val="000000" w:themeColor="text1"/>
          <w:lang w:val="sr-Cyrl-RS" w:eastAsia="en-GB"/>
        </w:rPr>
        <w:t xml:space="preserve">формулацију при изради </w:t>
      </w:r>
      <w:r w:rsidR="00B97162" w:rsidRPr="00967162">
        <w:rPr>
          <w:color w:val="000000" w:themeColor="text1"/>
          <w:lang w:eastAsia="en-GB"/>
        </w:rPr>
        <w:t>предлога пројеката у одговарајућем формату</w:t>
      </w:r>
      <w:r w:rsidR="00B97162" w:rsidRPr="00967162">
        <w:rPr>
          <w:color w:val="000000" w:themeColor="text1"/>
          <w:lang w:val="sr-Cyrl-RS" w:eastAsia="en-GB"/>
        </w:rPr>
        <w:t xml:space="preserve"> </w:t>
      </w:r>
      <w:r w:rsidR="00B97162" w:rsidRPr="00967162">
        <w:rPr>
          <w:color w:val="000000" w:themeColor="text1"/>
          <w:lang w:eastAsia="en-GB"/>
        </w:rPr>
        <w:t>и релевантне пројектне документације</w:t>
      </w:r>
      <w:r w:rsidR="00B97162" w:rsidRPr="00967162">
        <w:rPr>
          <w:color w:val="000000" w:themeColor="text1"/>
          <w:lang w:val="sr-Cyrl-RS" w:eastAsia="en-GB"/>
        </w:rPr>
        <w:t>;</w:t>
      </w:r>
      <w:r w:rsidR="00B97162" w:rsidRPr="00967162">
        <w:rPr>
          <w:bCs/>
          <w:color w:val="000000" w:themeColor="text1"/>
          <w:lang w:val="sr-Cyrl-RS" w:eastAsia="en-GB"/>
        </w:rPr>
        <w:t xml:space="preserve"> </w:t>
      </w:r>
      <w:r w:rsidR="00B97162" w:rsidRPr="00967162">
        <w:rPr>
          <w:color w:val="000000" w:themeColor="text1"/>
          <w:lang w:eastAsia="en-GB"/>
        </w:rPr>
        <w:t xml:space="preserve">координира спровођење активности за обезбеђивање видљивости пројеката који се финансирају из средстава ЕУ и друге међународне развојне помоћи, контролише спровођење правила и принципа </w:t>
      </w:r>
      <w:r w:rsidR="00B97162" w:rsidRPr="00B97162">
        <w:rPr>
          <w:lang w:eastAsia="en-GB"/>
        </w:rPr>
        <w:t>за успостављање, функционисање и одрживост система индиректног управљања средствима ЕУ</w:t>
      </w:r>
      <w:r w:rsidR="00B97162" w:rsidRPr="00B97162">
        <w:rPr>
          <w:lang w:val="sr-Cyrl-RS" w:eastAsia="en-GB"/>
        </w:rPr>
        <w:t xml:space="preserve">; </w:t>
      </w:r>
      <w:r w:rsidR="00B97162" w:rsidRPr="00B97162">
        <w:rPr>
          <w:lang w:eastAsia="en-GB"/>
        </w:rPr>
        <w:t xml:space="preserve">предлаже учешће запослених у </w:t>
      </w:r>
      <w:r w:rsidR="00B97162" w:rsidRPr="00B97162">
        <w:rPr>
          <w:lang w:val="sr-Cyrl-RS" w:eastAsia="en-GB"/>
        </w:rPr>
        <w:t xml:space="preserve">Групи </w:t>
      </w:r>
      <w:r w:rsidR="00B97162" w:rsidRPr="00B97162">
        <w:rPr>
          <w:lang w:eastAsia="en-GB"/>
        </w:rPr>
        <w:t>у комисијама за евалуацију и одабир понуда на тендеру</w:t>
      </w:r>
      <w:r w:rsidR="00B97162" w:rsidRPr="00B97162">
        <w:rPr>
          <w:lang w:val="sr-Cyrl-RS" w:eastAsia="en-GB"/>
        </w:rPr>
        <w:t xml:space="preserve"> и</w:t>
      </w:r>
      <w:r w:rsidR="00B97162" w:rsidRPr="00B97162">
        <w:rPr>
          <w:rFonts w:eastAsia="Calibri"/>
          <w:lang w:eastAsia="en-GB"/>
        </w:rPr>
        <w:t xml:space="preserve"> организује и припрема техничку документацију за спровођење поступка јавне набавке</w:t>
      </w:r>
      <w:r w:rsidR="00B97162" w:rsidRPr="00B97162">
        <w:rPr>
          <w:lang w:val="sr-Cyrl-RS" w:eastAsia="en-GB"/>
        </w:rPr>
        <w:t xml:space="preserve"> и </w:t>
      </w:r>
      <w:r w:rsidR="00B97162" w:rsidRPr="00B97162">
        <w:rPr>
          <w:lang w:eastAsia="en-GB"/>
        </w:rPr>
        <w:t>спроводи препоруке екстерних оцењивача и ревизора; организује и надзире</w:t>
      </w:r>
      <w:r w:rsidR="00B97162" w:rsidRPr="00B97162">
        <w:rPr>
          <w:lang w:val="ru-RU" w:eastAsia="en-GB"/>
        </w:rPr>
        <w:t xml:space="preserve"> израду и усаглашавање текста споразума, уговора, програма и протокола </w:t>
      </w:r>
      <w:r w:rsidR="00B97162" w:rsidRPr="00B97162">
        <w:rPr>
          <w:lang w:val="sr-Cyrl-CS" w:eastAsia="en-GB"/>
        </w:rPr>
        <w:t xml:space="preserve">о </w:t>
      </w:r>
      <w:r w:rsidR="00B97162" w:rsidRPr="00B97162">
        <w:rPr>
          <w:lang w:val="ru-RU" w:eastAsia="en-GB"/>
        </w:rPr>
        <w:t xml:space="preserve">сарадњи, </w:t>
      </w:r>
      <w:r w:rsidR="00B97162" w:rsidRPr="00B97162">
        <w:rPr>
          <w:lang w:eastAsia="en-GB"/>
        </w:rPr>
        <w:t xml:space="preserve">контролише планирање и обезбеђивање средстава </w:t>
      </w:r>
      <w:r w:rsidR="00B97162" w:rsidRPr="00B97162">
        <w:rPr>
          <w:lang w:val="sr-Cyrl-RS" w:eastAsia="en-GB"/>
        </w:rPr>
        <w:t>потребних</w:t>
      </w:r>
      <w:r w:rsidR="00B97162" w:rsidRPr="00B97162">
        <w:rPr>
          <w:lang w:eastAsia="en-GB"/>
        </w:rPr>
        <w:t xml:space="preserve"> за национално суфинансирање пројеката</w:t>
      </w:r>
      <w:r w:rsidR="00B97162" w:rsidRPr="00B97162">
        <w:rPr>
          <w:lang w:val="sr-Cyrl-RS" w:eastAsia="en-GB"/>
        </w:rPr>
        <w:t>,</w:t>
      </w:r>
      <w:r w:rsidR="00B97162" w:rsidRPr="00B97162">
        <w:rPr>
          <w:rFonts w:eastAsia="Calibri"/>
          <w:lang w:eastAsia="en-GB"/>
        </w:rPr>
        <w:t xml:space="preserve"> </w:t>
      </w:r>
      <w:r w:rsidR="00B97162" w:rsidRPr="00B97162">
        <w:rPr>
          <w:lang w:val="sr-Cyrl-RS" w:eastAsia="en-GB"/>
        </w:rPr>
        <w:t xml:space="preserve">прати </w:t>
      </w:r>
      <w:r w:rsidR="00B97162" w:rsidRPr="00B97162">
        <w:rPr>
          <w:lang w:eastAsia="en-GB"/>
        </w:rPr>
        <w:t xml:space="preserve">спровођење пројеката </w:t>
      </w:r>
      <w:r w:rsidR="00B97162" w:rsidRPr="00B97162">
        <w:rPr>
          <w:lang w:val="sr-Cyrl-RS" w:eastAsia="en-GB"/>
        </w:rPr>
        <w:t xml:space="preserve">кроз контролу активности и </w:t>
      </w:r>
      <w:r w:rsidR="00B97162" w:rsidRPr="00B97162">
        <w:rPr>
          <w:rFonts w:eastAsia="Calibri"/>
          <w:lang w:eastAsia="en-GB"/>
        </w:rPr>
        <w:t>предузима мере и активности у циљу правилног и правовременог спровођења пројеката</w:t>
      </w:r>
      <w:r w:rsidR="00B97162" w:rsidRPr="00B97162">
        <w:rPr>
          <w:rFonts w:eastAsia="Calibri"/>
          <w:lang w:val="sr-Cyrl-RS" w:eastAsia="en-GB"/>
        </w:rPr>
        <w:t>;</w:t>
      </w:r>
      <w:r w:rsidR="00B97162" w:rsidRPr="00B97162">
        <w:rPr>
          <w:lang w:val="sr-Cyrl-RS" w:eastAsia="en-GB"/>
        </w:rPr>
        <w:t xml:space="preserve"> </w:t>
      </w:r>
      <w:r w:rsidR="00B97162" w:rsidRPr="00B97162">
        <w:rPr>
          <w:lang w:eastAsia="en-GB"/>
        </w:rPr>
        <w:t xml:space="preserve">обавља и друге </w:t>
      </w:r>
      <w:r w:rsidR="00B97162" w:rsidRPr="00B97162">
        <w:rPr>
          <w:color w:val="000000" w:themeColor="text1"/>
          <w:lang w:eastAsia="en-GB"/>
        </w:rPr>
        <w:t xml:space="preserve">послове по налогу </w:t>
      </w:r>
      <w:r w:rsidR="00B97162" w:rsidRPr="00B97162">
        <w:rPr>
          <w:color w:val="000000" w:themeColor="text1"/>
          <w:lang w:val="sr-Cyrl-RS" w:eastAsia="en-GB"/>
        </w:rPr>
        <w:t>директора</w:t>
      </w:r>
      <w:r w:rsidR="00B97162" w:rsidRPr="00B97162">
        <w:rPr>
          <w:color w:val="000000" w:themeColor="text1"/>
          <w:lang w:eastAsia="en-GB"/>
        </w:rPr>
        <w:t>.</w:t>
      </w:r>
    </w:p>
    <w:p w:rsidR="00B97162" w:rsidRPr="00B97162" w:rsidRDefault="00717C84" w:rsidP="006E4154">
      <w:pPr>
        <w:pStyle w:val="Default"/>
        <w:spacing w:before="0" w:beforeAutospacing="0" w:after="0" w:afterAutospacing="0"/>
        <w:rPr>
          <w:color w:val="000000" w:themeColor="text1"/>
          <w:lang w:val="sr-Cyrl-CS"/>
        </w:rPr>
      </w:pPr>
      <w:r w:rsidRPr="00B97162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RS"/>
        </w:rPr>
        <w:t>Услови:</w:t>
      </w:r>
      <w:r w:rsidRPr="00B97162"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B97162" w:rsidRPr="00B97162">
        <w:rPr>
          <w:color w:val="000000" w:themeColor="text1"/>
          <w:spacing w:val="-4"/>
          <w:lang w:val="sr-Cyrl-RS"/>
        </w:rPr>
        <w:t>С</w:t>
      </w:r>
      <w:r w:rsidR="00B97162" w:rsidRPr="00B97162">
        <w:rPr>
          <w:color w:val="000000" w:themeColor="text1"/>
          <w:spacing w:val="-4"/>
          <w:lang w:val="sr-Cyrl-CS"/>
        </w:rPr>
        <w:t xml:space="preserve">течено високо образовање из научне области Гео-науке (геологија) или </w:t>
      </w:r>
      <w:r w:rsidR="00B97162" w:rsidRPr="00B97162">
        <w:rPr>
          <w:color w:val="000000" w:themeColor="text1"/>
          <w:spacing w:val="-4"/>
          <w:lang w:val="ru-RU"/>
        </w:rPr>
        <w:t xml:space="preserve">образовно-научног поља </w:t>
      </w:r>
      <w:r w:rsidR="00B97162" w:rsidRPr="00B97162">
        <w:rPr>
          <w:color w:val="000000" w:themeColor="text1"/>
          <w:spacing w:val="-4"/>
          <w:lang w:val="sr-Cyrl-CS"/>
        </w:rPr>
        <w:t xml:space="preserve">техничко-технолошких или </w:t>
      </w:r>
      <w:r w:rsidR="00B97162" w:rsidRPr="00B97162">
        <w:rPr>
          <w:color w:val="000000" w:themeColor="text1"/>
          <w:spacing w:val="-4"/>
          <w:lang w:val="ru-RU"/>
        </w:rPr>
        <w:t xml:space="preserve">друштвено-хуманистичких наука </w:t>
      </w:r>
      <w:r w:rsidR="00B97162" w:rsidRPr="00B97162">
        <w:rPr>
          <w:color w:val="000000" w:themeColor="text1"/>
          <w:spacing w:val="-4"/>
          <w:lang w:val="sr-Cyrl-CS"/>
        </w:rPr>
        <w:t>на основним академским студијама у обиму од најмање 240 ЕСПБ</w:t>
      </w:r>
      <w:r w:rsidR="00B97162" w:rsidRPr="00B97162">
        <w:rPr>
          <w:color w:val="000000" w:themeColor="text1"/>
          <w:lang w:val="sr-Cyrl-RS"/>
        </w:rPr>
        <w:t xml:space="preserve"> бодова</w:t>
      </w:r>
      <w:r w:rsidR="00B97162" w:rsidRPr="00B97162">
        <w:rPr>
          <w:color w:val="000000" w:themeColor="text1"/>
          <w:spacing w:val="-4"/>
          <w:lang w:val="sr-Cyrl-RS"/>
        </w:rPr>
        <w:t>,</w:t>
      </w:r>
      <w:r w:rsidR="00B97162" w:rsidRPr="00B97162">
        <w:rPr>
          <w:color w:val="000000" w:themeColor="text1"/>
          <w:spacing w:val="-4"/>
          <w:lang w:val="sr-Cyrl-CS"/>
        </w:rPr>
        <w:t xml:space="preserve"> </w:t>
      </w:r>
      <w:r w:rsidR="00B97162" w:rsidRPr="00B97162">
        <w:rPr>
          <w:color w:val="000000" w:themeColor="text1"/>
          <w:lang w:val="ru-RU"/>
        </w:rPr>
        <w:t>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B97162" w:rsidRPr="00B97162">
        <w:rPr>
          <w:color w:val="000000" w:themeColor="text1"/>
          <w:spacing w:val="-2"/>
          <w:lang w:val="sr-Cyrl-CS"/>
        </w:rPr>
        <w:t xml:space="preserve">, </w:t>
      </w:r>
      <w:r w:rsidR="00B97162" w:rsidRPr="00B97162">
        <w:rPr>
          <w:color w:val="000000" w:themeColor="text1"/>
          <w:spacing w:val="-4"/>
          <w:lang w:val="sr-Cyrl-CS"/>
        </w:rPr>
        <w:t>најмање пет година радног искуства у струци,</w:t>
      </w:r>
      <w:r w:rsidR="00B97162" w:rsidRPr="00B97162">
        <w:rPr>
          <w:color w:val="000000" w:themeColor="text1"/>
          <w:spacing w:val="-4"/>
          <w:lang w:val="sr-Cyrl-RS"/>
        </w:rPr>
        <w:t xml:space="preserve"> </w:t>
      </w:r>
      <w:r w:rsidR="00B97162" w:rsidRPr="00B97162">
        <w:rPr>
          <w:color w:val="000000" w:themeColor="text1"/>
          <w:spacing w:val="-4"/>
          <w:lang w:val="sr-Cyrl-CS"/>
        </w:rPr>
        <w:t>положен државни стручни испит</w:t>
      </w:r>
      <w:r w:rsidR="00B97162" w:rsidRPr="00B97162">
        <w:rPr>
          <w:color w:val="000000" w:themeColor="text1"/>
          <w:spacing w:val="-4"/>
          <w:lang w:val="sr-Latn-RS"/>
        </w:rPr>
        <w:t xml:space="preserve">, </w:t>
      </w:r>
      <w:r w:rsidR="00B97162" w:rsidRPr="00B97162">
        <w:rPr>
          <w:color w:val="000000" w:themeColor="text1"/>
          <w:lang w:val="sr-Cyrl-CS"/>
        </w:rPr>
        <w:t>као и потребне компетенције за обављање послова радног места</w:t>
      </w:r>
      <w:r w:rsidR="00B97162" w:rsidRPr="00B97162">
        <w:rPr>
          <w:color w:val="000000" w:themeColor="text1"/>
          <w:lang w:val="sr-Latn-RS"/>
        </w:rPr>
        <w:t>.</w:t>
      </w:r>
      <w:r w:rsidR="00B97162" w:rsidRPr="00B97162">
        <w:rPr>
          <w:color w:val="000000" w:themeColor="text1"/>
          <w:lang w:val="sr-Cyrl-RS"/>
        </w:rPr>
        <w:t xml:space="preserve"> </w:t>
      </w:r>
    </w:p>
    <w:p w:rsidR="00717C84" w:rsidRPr="00BE3888" w:rsidRDefault="00717C84" w:rsidP="00717C84">
      <w:pPr>
        <w:jc w:val="both"/>
        <w:rPr>
          <w:rStyle w:val="Strong"/>
          <w:b w:val="0"/>
          <w:color w:val="2E74B5" w:themeColor="accent1" w:themeShade="BF"/>
          <w:bdr w:val="none" w:sz="0" w:space="0" w:color="auto" w:frame="1"/>
          <w:shd w:val="clear" w:color="auto" w:fill="FFFFFF"/>
          <w:lang w:val="sr-Cyrl-RS"/>
        </w:rPr>
      </w:pPr>
    </w:p>
    <w:p w:rsidR="006A2498" w:rsidRPr="00B6018C" w:rsidRDefault="006A2498" w:rsidP="006A2498">
      <w:pPr>
        <w:shd w:val="clear" w:color="auto" w:fill="FFFFFF"/>
        <w:jc w:val="both"/>
        <w:textAlignment w:val="baseline"/>
        <w:rPr>
          <w:rFonts w:ascii="Roboto" w:hAnsi="Roboto"/>
          <w:color w:val="000000" w:themeColor="text1"/>
          <w:shd w:val="clear" w:color="auto" w:fill="FFFFFF"/>
          <w:lang w:val="sr-Cyrl-CS"/>
        </w:rPr>
      </w:pPr>
      <w:r w:rsidRPr="00B6018C">
        <w:rPr>
          <w:rFonts w:ascii="Roboto" w:hAnsi="Roboto"/>
          <w:b/>
          <w:color w:val="000000" w:themeColor="text1"/>
          <w:shd w:val="clear" w:color="auto" w:fill="FFFFFF"/>
        </w:rPr>
        <w:t xml:space="preserve">III </w:t>
      </w:r>
      <w:r w:rsidRPr="00B6018C">
        <w:rPr>
          <w:rFonts w:ascii="Roboto" w:hAnsi="Roboto"/>
          <w:b/>
          <w:color w:val="000000" w:themeColor="text1"/>
          <w:shd w:val="clear" w:color="auto" w:fill="FFFFFF"/>
          <w:lang w:val="sr-Cyrl-CS"/>
        </w:rPr>
        <w:t>Место рада:</w:t>
      </w:r>
      <w:r w:rsidR="00845A89" w:rsidRPr="00B6018C">
        <w:rPr>
          <w:rFonts w:ascii="Roboto" w:hAnsi="Roboto"/>
          <w:b/>
          <w:color w:val="000000" w:themeColor="text1"/>
          <w:shd w:val="clear" w:color="auto" w:fill="FFFFFF"/>
          <w:lang w:val="en-US"/>
        </w:rPr>
        <w:t xml:space="preserve"> </w:t>
      </w:r>
      <w:r w:rsidR="00845A89" w:rsidRPr="00B6018C">
        <w:rPr>
          <w:rFonts w:ascii="Roboto" w:hAnsi="Roboto"/>
          <w:color w:val="000000" w:themeColor="text1"/>
          <w:shd w:val="clear" w:color="auto" w:fill="FFFFFF"/>
          <w:lang w:val="en-US"/>
        </w:rPr>
        <w:t>11124</w:t>
      </w:r>
      <w:r w:rsidRPr="00B6018C">
        <w:rPr>
          <w:rFonts w:ascii="Roboto" w:hAnsi="Roboto"/>
          <w:b/>
          <w:color w:val="000000" w:themeColor="text1"/>
          <w:shd w:val="clear" w:color="auto" w:fill="FFFFFF"/>
          <w:lang w:val="sr-Cyrl-CS"/>
        </w:rPr>
        <w:t xml:space="preserve"> </w:t>
      </w:r>
      <w:r w:rsidRPr="00B6018C">
        <w:rPr>
          <w:rFonts w:ascii="Roboto" w:hAnsi="Roboto"/>
          <w:color w:val="000000" w:themeColor="text1"/>
          <w:shd w:val="clear" w:color="auto" w:fill="FFFFFF"/>
          <w:lang w:val="sr-Cyrl-CS"/>
        </w:rPr>
        <w:t>Београд</w:t>
      </w:r>
      <w:r w:rsidR="00845A89" w:rsidRPr="00B6018C">
        <w:rPr>
          <w:rFonts w:ascii="Roboto" w:hAnsi="Roboto"/>
          <w:color w:val="000000" w:themeColor="text1"/>
          <w:shd w:val="clear" w:color="auto" w:fill="FFFFFF"/>
          <w:lang w:val="en-US"/>
        </w:rPr>
        <w:t xml:space="preserve"> 45, </w:t>
      </w:r>
      <w:r w:rsidR="00845A89" w:rsidRPr="00B6018C">
        <w:rPr>
          <w:rFonts w:ascii="Roboto" w:hAnsi="Roboto"/>
          <w:color w:val="000000" w:themeColor="text1"/>
          <w:shd w:val="clear" w:color="auto" w:fill="FFFFFF"/>
          <w:lang w:val="sr-Cyrl-CS"/>
        </w:rPr>
        <w:t>Ровињска 12</w:t>
      </w:r>
    </w:p>
    <w:p w:rsidR="006A2498" w:rsidRPr="00B6018C" w:rsidRDefault="006A2498" w:rsidP="006A2498">
      <w:pPr>
        <w:shd w:val="clear" w:color="auto" w:fill="FFFFFF"/>
        <w:jc w:val="both"/>
        <w:textAlignment w:val="baseline"/>
        <w:rPr>
          <w:rFonts w:ascii="Roboto" w:hAnsi="Roboto"/>
          <w:b/>
          <w:color w:val="000000" w:themeColor="text1"/>
          <w:shd w:val="clear" w:color="auto" w:fill="FFFFFF"/>
          <w:lang w:val="sr-Cyrl-CS"/>
        </w:rPr>
      </w:pPr>
    </w:p>
    <w:p w:rsidR="006A2498" w:rsidRPr="00B6018C" w:rsidRDefault="006A2498" w:rsidP="006A2498">
      <w:pPr>
        <w:shd w:val="clear" w:color="auto" w:fill="FFFFFF"/>
        <w:jc w:val="both"/>
        <w:textAlignment w:val="baseline"/>
        <w:rPr>
          <w:rFonts w:ascii="Roboto" w:hAnsi="Roboto"/>
          <w:b/>
          <w:bCs/>
          <w:color w:val="000000" w:themeColor="text1"/>
          <w:bdr w:val="none" w:sz="0" w:space="0" w:color="auto" w:frame="1"/>
          <w:shd w:val="clear" w:color="auto" w:fill="FFFFFF"/>
          <w:lang w:val="sr-Cyrl-CS"/>
        </w:rPr>
      </w:pPr>
      <w:r w:rsidRPr="00B6018C">
        <w:rPr>
          <w:rStyle w:val="Strong"/>
          <w:rFonts w:ascii="Roboto" w:hAnsi="Roboto"/>
          <w:color w:val="000000" w:themeColor="text1"/>
          <w:bdr w:val="none" w:sz="0" w:space="0" w:color="auto" w:frame="1"/>
          <w:shd w:val="clear" w:color="auto" w:fill="FFFFFF"/>
        </w:rPr>
        <w:t>I</w:t>
      </w:r>
      <w:r w:rsidRPr="00B6018C">
        <w:rPr>
          <w:rStyle w:val="Strong"/>
          <w:rFonts w:ascii="Roboto" w:hAnsi="Roboto"/>
          <w:color w:val="000000" w:themeColor="text1"/>
          <w:bdr w:val="none" w:sz="0" w:space="0" w:color="auto" w:frame="1"/>
          <w:shd w:val="clear" w:color="auto" w:fill="FFFFFF"/>
          <w:lang w:val="sr-Latn-CS"/>
        </w:rPr>
        <w:t>V</w:t>
      </w:r>
      <w:r w:rsidRPr="00B6018C">
        <w:rPr>
          <w:rStyle w:val="Strong"/>
          <w:rFonts w:ascii="Roboto" w:hAnsi="Roboto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B6018C">
        <w:rPr>
          <w:rStyle w:val="Strong"/>
          <w:rFonts w:ascii="Roboto" w:hAnsi="Roboto"/>
          <w:color w:val="000000" w:themeColor="text1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B6018C">
        <w:rPr>
          <w:rStyle w:val="Strong"/>
          <w:rFonts w:ascii="Roboto" w:hAnsi="Roboto"/>
          <w:color w:val="000000" w:themeColor="text1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B6018C">
        <w:rPr>
          <w:rStyle w:val="Strong"/>
          <w:rFonts w:ascii="Roboto" w:hAnsi="Roboto"/>
          <w:b w:val="0"/>
          <w:color w:val="000000" w:themeColor="text1"/>
          <w:bdr w:val="none" w:sz="0" w:space="0" w:color="auto" w:frame="1"/>
          <w:shd w:val="clear" w:color="auto" w:fill="FFFFFF"/>
          <w:lang w:val="sr-Cyrl-CS"/>
        </w:rPr>
        <w:t>радно место попуњава се заснивањем радног односа на неодређено време.</w:t>
      </w:r>
    </w:p>
    <w:p w:rsidR="006A2498" w:rsidRPr="0071133A" w:rsidRDefault="006A2498" w:rsidP="006A2498">
      <w:pPr>
        <w:shd w:val="clear" w:color="auto" w:fill="FFFFFF"/>
        <w:jc w:val="both"/>
        <w:textAlignment w:val="baseline"/>
        <w:rPr>
          <w:rFonts w:ascii="Roboto" w:hAnsi="Roboto"/>
          <w:color w:val="000000" w:themeColor="text1"/>
          <w:shd w:val="clear" w:color="auto" w:fill="FFFFFF"/>
        </w:rPr>
      </w:pPr>
    </w:p>
    <w:p w:rsidR="00417166" w:rsidRDefault="00417166" w:rsidP="006A2498">
      <w:pPr>
        <w:jc w:val="both"/>
        <w:rPr>
          <w:rStyle w:val="Strong"/>
          <w:rFonts w:ascii="Roboto" w:hAnsi="Roboto"/>
          <w:color w:val="000000" w:themeColor="text1"/>
          <w:bdr w:val="none" w:sz="0" w:space="0" w:color="auto" w:frame="1"/>
          <w:shd w:val="clear" w:color="auto" w:fill="FFFFFF"/>
          <w:lang w:val="sr-Latn-CS"/>
        </w:rPr>
      </w:pPr>
    </w:p>
    <w:p w:rsidR="00417166" w:rsidRDefault="00417166" w:rsidP="006A2498">
      <w:pPr>
        <w:jc w:val="both"/>
        <w:rPr>
          <w:rStyle w:val="Strong"/>
          <w:rFonts w:ascii="Roboto" w:hAnsi="Roboto"/>
          <w:color w:val="000000" w:themeColor="text1"/>
          <w:bdr w:val="none" w:sz="0" w:space="0" w:color="auto" w:frame="1"/>
          <w:shd w:val="clear" w:color="auto" w:fill="FFFFFF"/>
          <w:lang w:val="sr-Latn-CS"/>
        </w:rPr>
      </w:pPr>
    </w:p>
    <w:p w:rsidR="006A2498" w:rsidRPr="0071133A" w:rsidRDefault="006A2498" w:rsidP="006A2498">
      <w:pPr>
        <w:jc w:val="both"/>
        <w:rPr>
          <w:rStyle w:val="Strong"/>
          <w:rFonts w:ascii="Roboto" w:hAnsi="Roboto"/>
          <w:color w:val="000000" w:themeColor="text1"/>
          <w:bdr w:val="none" w:sz="0" w:space="0" w:color="auto" w:frame="1"/>
          <w:shd w:val="clear" w:color="auto" w:fill="FFFFFF"/>
        </w:rPr>
      </w:pPr>
      <w:r w:rsidRPr="0071133A">
        <w:rPr>
          <w:rStyle w:val="Strong"/>
          <w:rFonts w:ascii="Roboto" w:hAnsi="Roboto"/>
          <w:color w:val="000000" w:themeColor="text1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71133A">
        <w:rPr>
          <w:rStyle w:val="Strong"/>
          <w:rFonts w:ascii="Roboto" w:hAnsi="Roboto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Компетенције које се проверавају у изборном поступку </w:t>
      </w:r>
      <w:r w:rsidRPr="0071133A">
        <w:rPr>
          <w:rStyle w:val="Strong"/>
          <w:rFonts w:ascii="Roboto" w:hAnsi="Roboto"/>
          <w:color w:val="000000" w:themeColor="text1"/>
          <w:bdr w:val="none" w:sz="0" w:space="0" w:color="auto" w:frame="1"/>
          <w:shd w:val="clear" w:color="auto" w:fill="FFFFFF"/>
        </w:rPr>
        <w:t>:</w:t>
      </w:r>
    </w:p>
    <w:p w:rsidR="006A2498" w:rsidRPr="0071133A" w:rsidRDefault="006A2498" w:rsidP="006A2498">
      <w:pPr>
        <w:jc w:val="both"/>
        <w:rPr>
          <w:rStyle w:val="Strong"/>
          <w:rFonts w:ascii="Roboto" w:hAnsi="Roboto"/>
          <w:color w:val="000000" w:themeColor="text1"/>
          <w:bdr w:val="none" w:sz="0" w:space="0" w:color="auto" w:frame="1"/>
          <w:shd w:val="clear" w:color="auto" w:fill="FFFFFF"/>
        </w:rPr>
      </w:pPr>
    </w:p>
    <w:p w:rsidR="006A2498" w:rsidRPr="0071133A" w:rsidRDefault="006A2498" w:rsidP="006A2498">
      <w:pPr>
        <w:shd w:val="clear" w:color="auto" w:fill="FFFFFF"/>
        <w:jc w:val="both"/>
        <w:textAlignment w:val="baseline"/>
        <w:rPr>
          <w:color w:val="000000" w:themeColor="text1"/>
        </w:rPr>
      </w:pPr>
      <w:r w:rsidRPr="0071133A">
        <w:rPr>
          <w:color w:val="000000" w:themeColor="text1"/>
        </w:rPr>
        <w:t xml:space="preserve"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</w:t>
      </w:r>
    </w:p>
    <w:p w:rsidR="006A2498" w:rsidRPr="0071133A" w:rsidRDefault="006A2498" w:rsidP="006A2498">
      <w:pPr>
        <w:jc w:val="both"/>
        <w:rPr>
          <w:rFonts w:ascii="Roboto" w:hAnsi="Roboto"/>
          <w:color w:val="000000" w:themeColor="text1"/>
          <w:shd w:val="clear" w:color="auto" w:fill="FFFFFF"/>
        </w:rPr>
      </w:pPr>
      <w:r w:rsidRPr="0071133A">
        <w:rPr>
          <w:rFonts w:ascii="Roboto" w:hAnsi="Roboto"/>
          <w:color w:val="000000" w:themeColor="text1"/>
        </w:rPr>
        <w:br/>
      </w:r>
      <w:r w:rsidRPr="0071133A">
        <w:rPr>
          <w:rFonts w:ascii="Roboto" w:hAnsi="Roboto"/>
          <w:color w:val="000000" w:themeColor="text1"/>
          <w:shd w:val="clear" w:color="auto" w:fill="FFFFFF"/>
        </w:rPr>
        <w:t>Изборни поступак спроводи се у више обавезних фаза</w:t>
      </w:r>
      <w:r w:rsidRPr="0071133A">
        <w:rPr>
          <w:rFonts w:ascii="Roboto" w:hAnsi="Roboto"/>
          <w:color w:val="000000" w:themeColor="text1"/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  <w:r w:rsidRPr="0071133A">
        <w:rPr>
          <w:rFonts w:ascii="Roboto" w:hAnsi="Roboto"/>
          <w:color w:val="000000" w:themeColor="text1"/>
          <w:shd w:val="clear" w:color="auto" w:fill="FFFFFF"/>
        </w:rPr>
        <w:t xml:space="preserve"> </w:t>
      </w:r>
    </w:p>
    <w:p w:rsidR="006A2498" w:rsidRPr="0071133A" w:rsidRDefault="006A2498" w:rsidP="006A2498">
      <w:pPr>
        <w:jc w:val="both"/>
        <w:rPr>
          <w:rFonts w:ascii="Roboto" w:hAnsi="Roboto"/>
          <w:color w:val="000000" w:themeColor="text1"/>
          <w:shd w:val="clear" w:color="auto" w:fill="FFFFFF"/>
        </w:rPr>
      </w:pPr>
    </w:p>
    <w:p w:rsidR="006A2498" w:rsidRPr="0071133A" w:rsidRDefault="006A2498" w:rsidP="006A2498">
      <w:pPr>
        <w:jc w:val="both"/>
        <w:rPr>
          <w:rFonts w:ascii="Roboto" w:hAnsi="Roboto"/>
          <w:color w:val="000000" w:themeColor="text1"/>
          <w:shd w:val="clear" w:color="auto" w:fill="FFFFFF"/>
          <w:lang w:val="sr-Cyrl-CS"/>
        </w:rPr>
      </w:pPr>
      <w:r w:rsidRPr="0071133A">
        <w:rPr>
          <w:rFonts w:ascii="Roboto" w:hAnsi="Roboto"/>
          <w:color w:val="000000" w:themeColor="text1"/>
          <w:shd w:val="clear" w:color="auto" w:fill="FFFFFF"/>
          <w:lang w:val="sr-Cyrl-C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:rsidR="006A2498" w:rsidRPr="0071133A" w:rsidRDefault="006A2498" w:rsidP="006A2498">
      <w:pPr>
        <w:jc w:val="both"/>
        <w:rPr>
          <w:rFonts w:ascii="Roboto" w:hAnsi="Roboto"/>
          <w:color w:val="000000" w:themeColor="text1"/>
          <w:shd w:val="clear" w:color="auto" w:fill="FFFFFF"/>
        </w:rPr>
      </w:pPr>
    </w:p>
    <w:p w:rsidR="006A2498" w:rsidRPr="0071133A" w:rsidRDefault="006A2498" w:rsidP="004F0201">
      <w:pPr>
        <w:jc w:val="both"/>
        <w:rPr>
          <w:rStyle w:val="Strong"/>
          <w:rFonts w:ascii="Roboto" w:hAnsi="Roboto"/>
          <w:color w:val="000000" w:themeColor="text1"/>
          <w:bdr w:val="none" w:sz="0" w:space="0" w:color="auto" w:frame="1"/>
          <w:shd w:val="clear" w:color="auto" w:fill="FFFFFF"/>
        </w:rPr>
      </w:pPr>
      <w:r w:rsidRPr="0071133A">
        <w:rPr>
          <w:rStyle w:val="Strong"/>
          <w:rFonts w:ascii="Roboto" w:hAnsi="Roboto"/>
          <w:color w:val="000000" w:themeColor="text1"/>
          <w:bdr w:val="none" w:sz="0" w:space="0" w:color="auto" w:frame="1"/>
          <w:shd w:val="clear" w:color="auto" w:fill="FFFFFF"/>
        </w:rPr>
        <w:t>Провера општих функционалних компетенција: </w:t>
      </w:r>
    </w:p>
    <w:p w:rsidR="006133A8" w:rsidRPr="0071133A" w:rsidRDefault="006A2498" w:rsidP="00B6018C">
      <w:pPr>
        <w:jc w:val="both"/>
        <w:rPr>
          <w:rFonts w:ascii="Roboto" w:hAnsi="Roboto"/>
          <w:color w:val="000000" w:themeColor="text1"/>
          <w:shd w:val="clear" w:color="auto" w:fill="FFFFFF"/>
          <w:lang w:val="sr-Cyrl-CS"/>
        </w:rPr>
      </w:pPr>
      <w:r w:rsidRPr="0071133A">
        <w:rPr>
          <w:rFonts w:ascii="Roboto" w:hAnsi="Roboto"/>
          <w:color w:val="000000" w:themeColor="text1"/>
          <w:shd w:val="clear" w:color="auto" w:fill="FFFFFF"/>
        </w:rPr>
        <w:br/>
        <w:t xml:space="preserve">•    </w:t>
      </w:r>
      <w:r w:rsidRPr="0071133A">
        <w:rPr>
          <w:color w:val="000000" w:themeColor="text1"/>
          <w:shd w:val="clear" w:color="auto" w:fill="FFFFFF"/>
          <w:lang w:val="en-US"/>
        </w:rPr>
        <w:t>„</w:t>
      </w:r>
      <w:r w:rsidRPr="0071133A">
        <w:rPr>
          <w:rFonts w:ascii="Roboto" w:hAnsi="Roboto"/>
          <w:color w:val="000000" w:themeColor="text1"/>
          <w:shd w:val="clear" w:color="auto" w:fill="FFFFFF"/>
        </w:rPr>
        <w:t>Организација и рад државних органа Р</w:t>
      </w:r>
      <w:r w:rsidRPr="0071133A">
        <w:rPr>
          <w:rFonts w:ascii="Roboto" w:hAnsi="Roboto"/>
          <w:color w:val="000000" w:themeColor="text1"/>
          <w:shd w:val="clear" w:color="auto" w:fill="FFFFFF"/>
          <w:lang w:val="sr-Cyrl-CS"/>
        </w:rPr>
        <w:t xml:space="preserve">епублике </w:t>
      </w:r>
      <w:r w:rsidRPr="0071133A">
        <w:rPr>
          <w:rFonts w:ascii="Roboto" w:hAnsi="Roboto"/>
          <w:color w:val="000000" w:themeColor="text1"/>
          <w:shd w:val="clear" w:color="auto" w:fill="FFFFFF"/>
        </w:rPr>
        <w:t>С</w:t>
      </w:r>
      <w:r w:rsidRPr="0071133A">
        <w:rPr>
          <w:rFonts w:ascii="Roboto" w:hAnsi="Roboto"/>
          <w:color w:val="000000" w:themeColor="text1"/>
          <w:shd w:val="clear" w:color="auto" w:fill="FFFFFF"/>
          <w:lang w:val="sr-Cyrl-CS"/>
        </w:rPr>
        <w:t>рбије</w:t>
      </w:r>
      <w:r w:rsidRPr="0071133A">
        <w:rPr>
          <w:rFonts w:ascii="Roboto" w:hAnsi="Roboto"/>
          <w:color w:val="000000" w:themeColor="text1"/>
          <w:shd w:val="clear" w:color="auto" w:fill="FFFFFF"/>
        </w:rPr>
        <w:t>” - провераваће се путем теста (писмено)</w:t>
      </w:r>
      <w:proofErr w:type="gramStart"/>
      <w:r w:rsidRPr="0071133A">
        <w:rPr>
          <w:rFonts w:ascii="Roboto" w:hAnsi="Roboto"/>
          <w:color w:val="000000" w:themeColor="text1"/>
          <w:shd w:val="clear" w:color="auto" w:fill="FFFFFF"/>
        </w:rPr>
        <w:t>  </w:t>
      </w:r>
      <w:proofErr w:type="gramEnd"/>
      <w:r w:rsidRPr="0071133A">
        <w:rPr>
          <w:rFonts w:ascii="Roboto" w:hAnsi="Roboto"/>
          <w:color w:val="000000" w:themeColor="text1"/>
        </w:rPr>
        <w:br/>
      </w:r>
      <w:r w:rsidRPr="0071133A">
        <w:rPr>
          <w:rFonts w:ascii="Roboto" w:hAnsi="Roboto"/>
          <w:color w:val="000000" w:themeColor="text1"/>
          <w:shd w:val="clear" w:color="auto" w:fill="FFFFFF"/>
        </w:rPr>
        <w:t>•    „Дигитална писменос</w:t>
      </w:r>
      <w:r w:rsidRPr="0071133A">
        <w:rPr>
          <w:rFonts w:ascii="Roboto" w:hAnsi="Roboto"/>
          <w:color w:val="000000" w:themeColor="text1"/>
          <w:shd w:val="clear" w:color="auto" w:fill="FFFFFF"/>
          <w:lang w:val="sr-Cyrl-CS"/>
        </w:rPr>
        <w:t>т</w:t>
      </w:r>
      <w:r w:rsidRPr="0071133A">
        <w:rPr>
          <w:rFonts w:ascii="Roboto" w:hAnsi="Roboto"/>
          <w:color w:val="000000" w:themeColor="text1"/>
          <w:shd w:val="clear" w:color="auto" w:fill="FFFFFF"/>
        </w:rPr>
        <w:t>” - провераваће се решавањем задатака  (практичним радом на рачунару</w:t>
      </w:r>
      <w:r w:rsidR="006133A8" w:rsidRPr="0071133A">
        <w:rPr>
          <w:rFonts w:ascii="Roboto" w:hAnsi="Roboto"/>
          <w:color w:val="000000" w:themeColor="text1"/>
          <w:shd w:val="clear" w:color="auto" w:fill="FFFFFF"/>
          <w:lang w:val="sr-Cyrl-CS"/>
        </w:rPr>
        <w:t>)</w:t>
      </w:r>
    </w:p>
    <w:p w:rsidR="00B6018C" w:rsidRPr="0071133A" w:rsidRDefault="006A2498" w:rsidP="00B6018C">
      <w:pPr>
        <w:jc w:val="both"/>
        <w:rPr>
          <w:rFonts w:ascii="Roboto" w:hAnsi="Roboto"/>
          <w:color w:val="000000" w:themeColor="text1"/>
          <w:shd w:val="clear" w:color="auto" w:fill="FFFFFF"/>
        </w:rPr>
      </w:pPr>
      <w:r w:rsidRPr="0071133A">
        <w:rPr>
          <w:rFonts w:ascii="Roboto" w:hAnsi="Roboto"/>
          <w:color w:val="000000" w:themeColor="text1"/>
          <w:shd w:val="clear" w:color="auto" w:fill="FFFFFF"/>
        </w:rPr>
        <w:t>•   „Пословна комуникација” - провераваће се путем симулације (писмено).</w:t>
      </w:r>
    </w:p>
    <w:p w:rsidR="006A2498" w:rsidRPr="0071133A" w:rsidRDefault="006A2498" w:rsidP="00B6018C">
      <w:pPr>
        <w:jc w:val="both"/>
        <w:rPr>
          <w:rFonts w:ascii="Roboto" w:hAnsi="Roboto"/>
          <w:color w:val="000000" w:themeColor="text1"/>
          <w:shd w:val="clear" w:color="auto" w:fill="FFFFFF"/>
          <w:lang w:val="sr-Cyrl-CS"/>
        </w:rPr>
      </w:pPr>
      <w:r w:rsidRPr="0071133A">
        <w:rPr>
          <w:rFonts w:ascii="Roboto" w:hAnsi="Roboto"/>
          <w:color w:val="000000" w:themeColor="text1"/>
        </w:rPr>
        <w:br/>
      </w:r>
      <w:proofErr w:type="gramStart"/>
      <w:r w:rsidRPr="0071133A">
        <w:rPr>
          <w:rFonts w:ascii="Roboto" w:hAnsi="Roboto"/>
          <w:color w:val="000000" w:themeColor="text1"/>
          <w:shd w:val="clear" w:color="auto" w:fill="FFFFFF"/>
        </w:rPr>
        <w:t>У погледу провере опште функционалне компетенције</w:t>
      </w:r>
      <w:r w:rsidRPr="0071133A">
        <w:rPr>
          <w:rFonts w:ascii="Roboto" w:hAnsi="Roboto"/>
          <w:color w:val="000000" w:themeColor="text1"/>
          <w:shd w:val="clear" w:color="auto" w:fill="FFFFFF"/>
          <w:lang w:val="sr-Cyrl-CS"/>
        </w:rPr>
        <w:t xml:space="preserve"> </w:t>
      </w:r>
      <w:r w:rsidRPr="0071133A">
        <w:rPr>
          <w:rFonts w:ascii="Roboto" w:hAnsi="Roboto"/>
          <w:color w:val="000000" w:themeColor="text1"/>
          <w:shd w:val="clear" w:color="auto" w:fill="FFFFFF"/>
        </w:rPr>
        <w:t>„Дигитална писменос</w:t>
      </w:r>
      <w:r w:rsidRPr="0071133A">
        <w:rPr>
          <w:rFonts w:ascii="Roboto" w:hAnsi="Roboto"/>
          <w:color w:val="000000" w:themeColor="text1"/>
          <w:shd w:val="clear" w:color="auto" w:fill="FFFFFF"/>
          <w:lang w:val="sr-Cyrl-CS"/>
        </w:rPr>
        <w:t>т</w:t>
      </w:r>
      <w:r w:rsidRPr="0071133A">
        <w:rPr>
          <w:rFonts w:ascii="Roboto" w:hAnsi="Roboto"/>
          <w:color w:val="000000" w:themeColor="text1"/>
          <w:shd w:val="clear" w:color="auto" w:fill="FFFFFF"/>
        </w:rPr>
        <w:t xml:space="preserve">” </w:t>
      </w:r>
      <w:r w:rsidRPr="0071133A">
        <w:rPr>
          <w:rFonts w:ascii="Roboto" w:hAnsi="Roboto"/>
          <w:color w:val="000000" w:themeColor="text1"/>
          <w:shd w:val="clear" w:color="auto" w:fill="FFFFFF"/>
          <w:lang w:val="sr-Cyrl-CS"/>
        </w:rPr>
        <w:t>(</w:t>
      </w:r>
      <w:r w:rsidRPr="0071133A">
        <w:rPr>
          <w:rFonts w:ascii="Roboto" w:hAnsi="Roboto"/>
          <w:color w:val="000000" w:themeColor="text1"/>
          <w:shd w:val="clear" w:color="auto" w:fill="FFFFFF"/>
        </w:rPr>
        <w:t>поседовању знања и вештина у основама коришћења рачунара, основама коришћења интернета, обради текста и табела</w:t>
      </w:r>
      <w:r w:rsidRPr="0071133A">
        <w:rPr>
          <w:rFonts w:ascii="Roboto" w:hAnsi="Roboto"/>
          <w:color w:val="000000" w:themeColor="text1"/>
          <w:shd w:val="clear" w:color="auto" w:fill="FFFFFF"/>
          <w:lang w:val="sr-Cyrl-CS"/>
        </w:rPr>
        <w:t>, табеларне калкулације)</w:t>
      </w:r>
      <w:r w:rsidRPr="0071133A">
        <w:rPr>
          <w:rFonts w:ascii="Roboto" w:hAnsi="Roboto"/>
          <w:color w:val="000000" w:themeColor="text1"/>
          <w:shd w:val="clear" w:color="auto" w:fill="FFFFFF"/>
        </w:rPr>
        <w:t xml:space="preserve">, ако </w:t>
      </w:r>
      <w:r w:rsidRPr="0071133A">
        <w:rPr>
          <w:rFonts w:ascii="Roboto" w:hAnsi="Roboto"/>
          <w:color w:val="000000" w:themeColor="text1"/>
          <w:shd w:val="clear" w:color="auto" w:fill="FFFFFF"/>
          <w:lang w:val="sr-Cyrl-CS"/>
        </w:rPr>
        <w:t xml:space="preserve">учесник конкурса </w:t>
      </w:r>
      <w:r w:rsidRPr="0071133A">
        <w:rPr>
          <w:rFonts w:ascii="Roboto" w:hAnsi="Roboto"/>
          <w:color w:val="000000" w:themeColor="text1"/>
          <w:shd w:val="clear" w:color="auto" w:fill="FFFFFF"/>
        </w:rPr>
        <w:t>поседује важећи сертификат, потврду или други одговарајући доказ о поседовању знања и вештина</w:t>
      </w:r>
      <w:r w:rsidRPr="0071133A">
        <w:rPr>
          <w:rFonts w:ascii="Roboto" w:hAnsi="Roboto"/>
          <w:color w:val="000000" w:themeColor="text1"/>
          <w:shd w:val="clear" w:color="auto" w:fill="FFFFFF"/>
          <w:lang w:val="sr-Cyrl-CS"/>
        </w:rPr>
        <w:t xml:space="preserve"> из наведених области</w:t>
      </w:r>
      <w:r w:rsidRPr="0071133A">
        <w:rPr>
          <w:rFonts w:ascii="Roboto" w:hAnsi="Roboto"/>
          <w:color w:val="000000" w:themeColor="text1"/>
          <w:shd w:val="clear" w:color="auto" w:fill="FFFFFF"/>
        </w:rPr>
        <w:t>, и жели да на основу њега буде ослобођен тестирања компетенције – Дигитална писменост, неопходно је да уз пријавни образац</w:t>
      </w:r>
      <w:r w:rsidRPr="0071133A">
        <w:rPr>
          <w:rFonts w:ascii="Roboto" w:hAnsi="Roboto"/>
          <w:color w:val="000000" w:themeColor="text1"/>
          <w:shd w:val="clear" w:color="auto" w:fill="FFFFFF"/>
          <w:lang w:val="sr-Cyrl-CS"/>
        </w:rPr>
        <w:t xml:space="preserve">  </w:t>
      </w:r>
      <w:r w:rsidRPr="0071133A">
        <w:rPr>
          <w:rFonts w:ascii="Roboto" w:hAnsi="Roboto"/>
          <w:color w:val="000000" w:themeColor="text1"/>
          <w:shd w:val="clear" w:color="auto" w:fill="FFFFFF"/>
        </w:rPr>
        <w:t>(уредно и у потпуности попуњен у делу *Рад на рачунару), достави и тражени доказ у оригиналу или овереној фотокопији.</w:t>
      </w:r>
      <w:proofErr w:type="gramEnd"/>
    </w:p>
    <w:p w:rsidR="006A2498" w:rsidRPr="0071133A" w:rsidRDefault="006A2498" w:rsidP="00B6018C">
      <w:pPr>
        <w:jc w:val="both"/>
        <w:rPr>
          <w:rFonts w:ascii="Roboto" w:hAnsi="Roboto"/>
          <w:color w:val="000000" w:themeColor="text1"/>
          <w:shd w:val="clear" w:color="auto" w:fill="FFFFFF"/>
          <w:lang w:val="sr-Cyrl-CS"/>
        </w:rPr>
      </w:pPr>
      <w:r w:rsidRPr="0071133A">
        <w:rPr>
          <w:rFonts w:ascii="Roboto" w:hAnsi="Roboto"/>
          <w:color w:val="000000" w:themeColor="text1"/>
        </w:rPr>
        <w:br/>
      </w:r>
      <w:r w:rsidRPr="0071133A">
        <w:rPr>
          <w:rFonts w:ascii="Roboto" w:hAnsi="Roboto"/>
          <w:color w:val="000000" w:themeColor="text1"/>
          <w:shd w:val="clear" w:color="auto" w:fill="FFFFFF"/>
        </w:rPr>
        <w:t xml:space="preserve">Комисија </w:t>
      </w:r>
      <w:r w:rsidRPr="0071133A">
        <w:rPr>
          <w:rFonts w:ascii="Roboto" w:hAnsi="Roboto"/>
          <w:color w:val="000000" w:themeColor="text1"/>
          <w:shd w:val="clear" w:color="auto" w:fill="FFFFFF"/>
          <w:lang w:val="sr-Cyrl-CS"/>
        </w:rPr>
        <w:t>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6A2498" w:rsidRPr="0071133A" w:rsidRDefault="006A2498" w:rsidP="00B6018C">
      <w:pPr>
        <w:jc w:val="both"/>
        <w:rPr>
          <w:rFonts w:ascii="Roboto" w:hAnsi="Roboto"/>
          <w:b/>
          <w:color w:val="000000" w:themeColor="text1"/>
          <w:shd w:val="clear" w:color="auto" w:fill="FFFFFF"/>
          <w:lang w:val="sr-Cyrl-CS"/>
        </w:rPr>
      </w:pPr>
    </w:p>
    <w:p w:rsidR="00417166" w:rsidRDefault="00417166" w:rsidP="00417166">
      <w:pPr>
        <w:shd w:val="clear" w:color="auto" w:fill="FFFFFF"/>
        <w:jc w:val="both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Информације o материјалимa за припрему кандидата за проверу општих функционалних </w:t>
      </w:r>
      <w:r w:rsidRPr="005909B0">
        <w:rPr>
          <w:rFonts w:ascii="Roboto" w:hAnsi="Roboto"/>
          <w:color w:val="000000"/>
        </w:rPr>
        <w:t>ко</w:t>
      </w:r>
      <w:r>
        <w:rPr>
          <w:rFonts w:ascii="Roboto" w:hAnsi="Roboto"/>
          <w:color w:val="000000"/>
        </w:rPr>
        <w:t xml:space="preserve">мпетенција могу се наћи на </w:t>
      </w:r>
      <w:r>
        <w:rPr>
          <w:rFonts w:ascii="Roboto" w:hAnsi="Roboto"/>
          <w:color w:val="000000"/>
          <w:lang w:val="sr-Cyrl-CS"/>
        </w:rPr>
        <w:t>интернет презентацији</w:t>
      </w:r>
      <w:r w:rsidRPr="005909B0">
        <w:rPr>
          <w:rFonts w:ascii="Roboto" w:hAnsi="Roboto"/>
          <w:color w:val="000000"/>
        </w:rPr>
        <w:t xml:space="preserve"> Службе за управљање кадровима, www.suk.gov.rs</w:t>
      </w:r>
    </w:p>
    <w:p w:rsidR="00417166" w:rsidRDefault="00417166" w:rsidP="00B6018C">
      <w:pPr>
        <w:jc w:val="both"/>
        <w:rPr>
          <w:rStyle w:val="Strong"/>
          <w:rFonts w:ascii="Roboto" w:hAnsi="Roboto"/>
          <w:color w:val="000000" w:themeColor="text1"/>
          <w:bdr w:val="none" w:sz="0" w:space="0" w:color="auto" w:frame="1"/>
          <w:shd w:val="clear" w:color="auto" w:fill="FFFFFF"/>
        </w:rPr>
      </w:pPr>
    </w:p>
    <w:p w:rsidR="006A2498" w:rsidRPr="0071133A" w:rsidRDefault="006A2498" w:rsidP="00B6018C">
      <w:pPr>
        <w:jc w:val="both"/>
        <w:rPr>
          <w:rStyle w:val="Strong"/>
          <w:rFonts w:ascii="Roboto" w:hAnsi="Roboto"/>
          <w:color w:val="000000" w:themeColor="text1"/>
          <w:bdr w:val="none" w:sz="0" w:space="0" w:color="auto" w:frame="1"/>
          <w:shd w:val="clear" w:color="auto" w:fill="FFFFFF"/>
        </w:rPr>
      </w:pPr>
      <w:r w:rsidRPr="0071133A">
        <w:rPr>
          <w:rStyle w:val="Strong"/>
          <w:rFonts w:ascii="Roboto" w:hAnsi="Roboto"/>
          <w:color w:val="000000" w:themeColor="text1"/>
          <w:bdr w:val="none" w:sz="0" w:space="0" w:color="auto" w:frame="1"/>
          <w:shd w:val="clear" w:color="auto" w:fill="FFFFFF"/>
        </w:rPr>
        <w:t>Провера посебних функционалних компетенција: </w:t>
      </w:r>
    </w:p>
    <w:p w:rsidR="006A2498" w:rsidRPr="0071133A" w:rsidRDefault="006A2498" w:rsidP="00B6018C">
      <w:pPr>
        <w:jc w:val="both"/>
        <w:rPr>
          <w:rFonts w:ascii="Roboto" w:hAnsi="Roboto"/>
          <w:color w:val="000000" w:themeColor="text1"/>
          <w:shd w:val="clear" w:color="auto" w:fill="FFFFFF"/>
        </w:rPr>
      </w:pPr>
      <w:r w:rsidRPr="0071133A">
        <w:rPr>
          <w:rFonts w:ascii="Roboto" w:hAnsi="Roboto"/>
          <w:color w:val="000000" w:themeColor="text1"/>
        </w:rPr>
        <w:br/>
      </w:r>
      <w:r w:rsidRPr="0071133A">
        <w:rPr>
          <w:rFonts w:ascii="Roboto" w:hAnsi="Roboto"/>
          <w:color w:val="000000" w:themeColor="text1"/>
          <w:shd w:val="clear" w:color="auto" w:fill="FFFFFF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6133A8" w:rsidRPr="0071133A" w:rsidRDefault="006133A8" w:rsidP="00B6018C">
      <w:pPr>
        <w:jc w:val="both"/>
        <w:rPr>
          <w:rFonts w:ascii="Roboto" w:hAnsi="Roboto"/>
          <w:color w:val="000000" w:themeColor="text1"/>
          <w:shd w:val="clear" w:color="auto" w:fill="FFFFFF"/>
        </w:rPr>
      </w:pPr>
    </w:p>
    <w:p w:rsidR="006133A8" w:rsidRPr="0071133A" w:rsidRDefault="00556F92" w:rsidP="00B6018C">
      <w:pPr>
        <w:jc w:val="both"/>
        <w:rPr>
          <w:rFonts w:ascii="Roboto" w:hAnsi="Roboto"/>
          <w:color w:val="000000" w:themeColor="text1"/>
          <w:shd w:val="clear" w:color="auto" w:fill="FFFFFF"/>
        </w:rPr>
      </w:pPr>
      <w:r w:rsidRPr="0071133A">
        <w:rPr>
          <w:rFonts w:ascii="Roboto" w:hAnsi="Roboto"/>
          <w:b/>
          <w:color w:val="000000" w:themeColor="text1"/>
          <w:shd w:val="clear" w:color="auto" w:fill="FFFFFF"/>
        </w:rPr>
        <w:t>П</w:t>
      </w:r>
      <w:r w:rsidR="006133A8" w:rsidRPr="0071133A">
        <w:rPr>
          <w:rFonts w:ascii="Roboto" w:hAnsi="Roboto"/>
          <w:b/>
          <w:color w:val="000000" w:themeColor="text1"/>
          <w:shd w:val="clear" w:color="auto" w:fill="FFFFFF"/>
        </w:rPr>
        <w:t>осебна функционална компетенција за област рада послови руковођења</w:t>
      </w:r>
      <w:r w:rsidR="006133A8" w:rsidRPr="0071133A">
        <w:rPr>
          <w:rFonts w:ascii="Roboto" w:hAnsi="Roboto"/>
          <w:color w:val="000000" w:themeColor="text1"/>
          <w:shd w:val="clear" w:color="auto" w:fill="FFFFFF"/>
        </w:rPr>
        <w:t xml:space="preserve"> (основе управљања људским ресурсима) - провераваће се путем </w:t>
      </w:r>
      <w:r w:rsidR="0071133A" w:rsidRPr="0071133A">
        <w:rPr>
          <w:rFonts w:ascii="Roboto" w:hAnsi="Roboto"/>
          <w:color w:val="000000" w:themeColor="text1"/>
          <w:shd w:val="clear" w:color="auto" w:fill="FFFFFF"/>
          <w:lang w:val="sr-Cyrl-CS"/>
        </w:rPr>
        <w:t>усмене</w:t>
      </w:r>
      <w:r w:rsidR="006133A8" w:rsidRPr="0071133A">
        <w:rPr>
          <w:rFonts w:ascii="Roboto" w:hAnsi="Roboto"/>
          <w:color w:val="000000" w:themeColor="text1"/>
          <w:shd w:val="clear" w:color="auto" w:fill="FFFFFF"/>
        </w:rPr>
        <w:t xml:space="preserve"> симулације;</w:t>
      </w:r>
    </w:p>
    <w:p w:rsidR="00556F92" w:rsidRPr="0071133A" w:rsidRDefault="00556F92" w:rsidP="00B6018C">
      <w:pPr>
        <w:jc w:val="both"/>
        <w:rPr>
          <w:rFonts w:ascii="Roboto" w:hAnsi="Roboto"/>
          <w:color w:val="000000" w:themeColor="text1"/>
          <w:shd w:val="clear" w:color="auto" w:fill="FFFFFF"/>
        </w:rPr>
      </w:pPr>
    </w:p>
    <w:p w:rsidR="00556F92" w:rsidRPr="0071133A" w:rsidRDefault="00556F92" w:rsidP="00B6018C">
      <w:pPr>
        <w:jc w:val="both"/>
        <w:rPr>
          <w:rFonts w:ascii="Roboto" w:hAnsi="Roboto"/>
          <w:color w:val="000000" w:themeColor="text1"/>
          <w:shd w:val="clear" w:color="auto" w:fill="FFFFFF"/>
        </w:rPr>
      </w:pPr>
      <w:r w:rsidRPr="0071133A">
        <w:rPr>
          <w:rFonts w:ascii="Roboto" w:hAnsi="Roboto"/>
          <w:b/>
          <w:color w:val="000000" w:themeColor="text1"/>
          <w:shd w:val="clear" w:color="auto" w:fill="FFFFFF"/>
        </w:rPr>
        <w:t>П</w:t>
      </w:r>
      <w:r w:rsidR="006133A8" w:rsidRPr="0071133A">
        <w:rPr>
          <w:rFonts w:ascii="Roboto" w:hAnsi="Roboto"/>
          <w:b/>
          <w:color w:val="000000" w:themeColor="text1"/>
          <w:shd w:val="clear" w:color="auto" w:fill="FFFFFF"/>
        </w:rPr>
        <w:t xml:space="preserve">осебна функционална компетенција за област рада </w:t>
      </w:r>
      <w:r w:rsidR="0071133A" w:rsidRPr="0071133A">
        <w:rPr>
          <w:rFonts w:ascii="Roboto" w:hAnsi="Roboto"/>
          <w:b/>
          <w:color w:val="000000" w:themeColor="text1"/>
          <w:shd w:val="clear" w:color="auto" w:fill="FFFFFF"/>
          <w:lang w:val="sr-Cyrl-CS"/>
        </w:rPr>
        <w:t>послови међународне сарадње</w:t>
      </w:r>
      <w:r w:rsidR="006133A8" w:rsidRPr="0071133A">
        <w:rPr>
          <w:rFonts w:ascii="Roboto" w:hAnsi="Roboto"/>
          <w:color w:val="000000" w:themeColor="text1"/>
          <w:shd w:val="clear" w:color="auto" w:fill="FFFFFF"/>
        </w:rPr>
        <w:t xml:space="preserve"> (</w:t>
      </w:r>
      <w:r w:rsidR="0071133A" w:rsidRPr="0071133A">
        <w:rPr>
          <w:rFonts w:ascii="Roboto" w:hAnsi="Roboto"/>
          <w:color w:val="000000" w:themeColor="text1"/>
          <w:shd w:val="clear" w:color="auto" w:fill="FFFFFF"/>
          <w:lang w:val="sr-Cyrl-CS"/>
        </w:rPr>
        <w:t>методологија праћења, примене и извештавања о ефектиима потписаних међунардоних споразума</w:t>
      </w:r>
      <w:r w:rsidR="006133A8" w:rsidRPr="0071133A">
        <w:rPr>
          <w:rFonts w:ascii="Roboto" w:hAnsi="Roboto"/>
          <w:color w:val="000000" w:themeColor="text1"/>
          <w:shd w:val="clear" w:color="auto" w:fill="FFFFFF"/>
        </w:rPr>
        <w:t>) - провераваће се путем усмене симулације;</w:t>
      </w:r>
    </w:p>
    <w:p w:rsidR="00556F92" w:rsidRPr="0071133A" w:rsidRDefault="00556F92" w:rsidP="00B6018C">
      <w:pPr>
        <w:jc w:val="both"/>
        <w:rPr>
          <w:rFonts w:ascii="Roboto" w:hAnsi="Roboto"/>
          <w:color w:val="000000" w:themeColor="text1"/>
          <w:shd w:val="clear" w:color="auto" w:fill="FFFFFF"/>
        </w:rPr>
      </w:pPr>
    </w:p>
    <w:p w:rsidR="006133A8" w:rsidRPr="00215323" w:rsidRDefault="00556F92" w:rsidP="00B6018C">
      <w:pPr>
        <w:jc w:val="both"/>
        <w:rPr>
          <w:rFonts w:ascii="Roboto" w:hAnsi="Roboto"/>
          <w:color w:val="000000" w:themeColor="text1"/>
          <w:shd w:val="clear" w:color="auto" w:fill="FFFFFF"/>
        </w:rPr>
      </w:pPr>
      <w:r w:rsidRPr="00215323">
        <w:rPr>
          <w:rFonts w:ascii="Roboto" w:hAnsi="Roboto"/>
          <w:b/>
          <w:color w:val="000000" w:themeColor="text1"/>
          <w:shd w:val="clear" w:color="auto" w:fill="FFFFFF"/>
        </w:rPr>
        <w:t>П</w:t>
      </w:r>
      <w:r w:rsidR="006133A8" w:rsidRPr="00215323">
        <w:rPr>
          <w:rFonts w:ascii="Roboto" w:hAnsi="Roboto"/>
          <w:b/>
          <w:color w:val="000000" w:themeColor="text1"/>
          <w:shd w:val="clear" w:color="auto" w:fill="FFFFFF"/>
        </w:rPr>
        <w:t xml:space="preserve">осебна функционална компетенција за </w:t>
      </w:r>
      <w:r w:rsidR="00417166">
        <w:rPr>
          <w:rFonts w:ascii="Roboto" w:hAnsi="Roboto"/>
          <w:b/>
          <w:color w:val="000000" w:themeColor="text1"/>
          <w:shd w:val="clear" w:color="auto" w:fill="FFFFFF"/>
          <w:lang w:val="sr-Cyrl-CS"/>
        </w:rPr>
        <w:t xml:space="preserve">одређено </w:t>
      </w:r>
      <w:r w:rsidR="006133A8" w:rsidRPr="00215323">
        <w:rPr>
          <w:rFonts w:ascii="Roboto" w:hAnsi="Roboto"/>
          <w:b/>
          <w:color w:val="000000" w:themeColor="text1"/>
          <w:shd w:val="clear" w:color="auto" w:fill="FFFFFF"/>
        </w:rPr>
        <w:t>радно место</w:t>
      </w:r>
      <w:r w:rsidR="00C13FBF" w:rsidRPr="00215323">
        <w:rPr>
          <w:rFonts w:ascii="Roboto" w:hAnsi="Roboto"/>
          <w:color w:val="000000" w:themeColor="text1"/>
          <w:shd w:val="clear" w:color="auto" w:fill="FFFFFF"/>
        </w:rPr>
        <w:t xml:space="preserve"> </w:t>
      </w:r>
      <w:r w:rsidR="0071133A" w:rsidRPr="00215323">
        <w:rPr>
          <w:rFonts w:ascii="Roboto" w:hAnsi="Roboto"/>
          <w:color w:val="000000" w:themeColor="text1"/>
          <w:shd w:val="clear" w:color="auto" w:fill="FFFFFF"/>
        </w:rPr>
        <w:t>–</w:t>
      </w:r>
      <w:r w:rsidR="00C13FBF" w:rsidRPr="00215323">
        <w:rPr>
          <w:rFonts w:ascii="Roboto" w:hAnsi="Roboto"/>
          <w:color w:val="000000" w:themeColor="text1"/>
          <w:shd w:val="clear" w:color="auto" w:fill="FFFFFF"/>
        </w:rPr>
        <w:t xml:space="preserve"> </w:t>
      </w:r>
      <w:r w:rsidR="0071133A" w:rsidRPr="00215323">
        <w:rPr>
          <w:rFonts w:ascii="Roboto" w:hAnsi="Roboto"/>
          <w:color w:val="000000" w:themeColor="text1"/>
          <w:shd w:val="clear" w:color="auto" w:fill="FFFFFF"/>
          <w:lang w:val="sr-Cyrl-CS"/>
        </w:rPr>
        <w:t xml:space="preserve">страни језик </w:t>
      </w:r>
      <w:r w:rsidR="003F7037" w:rsidRPr="00215323">
        <w:rPr>
          <w:rFonts w:ascii="Roboto" w:hAnsi="Roboto"/>
          <w:color w:val="000000" w:themeColor="text1"/>
          <w:shd w:val="clear" w:color="auto" w:fill="FFFFFF"/>
          <w:lang w:val="sr-Latn-CS"/>
        </w:rPr>
        <w:t>(</w:t>
      </w:r>
      <w:r w:rsidR="0071133A" w:rsidRPr="00215323">
        <w:rPr>
          <w:rFonts w:ascii="Roboto" w:hAnsi="Roboto"/>
          <w:color w:val="000000" w:themeColor="text1"/>
          <w:shd w:val="clear" w:color="auto" w:fill="FFFFFF"/>
          <w:lang w:val="sr-Cyrl-CS"/>
        </w:rPr>
        <w:t>Енглески језик – Ц1</w:t>
      </w:r>
      <w:proofErr w:type="gramStart"/>
      <w:r w:rsidR="0071133A" w:rsidRPr="00215323">
        <w:rPr>
          <w:rFonts w:ascii="Roboto" w:hAnsi="Roboto"/>
          <w:color w:val="000000" w:themeColor="text1"/>
          <w:shd w:val="clear" w:color="auto" w:fill="FFFFFF"/>
          <w:lang w:val="sr-Cyrl-CS"/>
        </w:rPr>
        <w:t xml:space="preserve">) </w:t>
      </w:r>
      <w:r w:rsidR="006133A8" w:rsidRPr="00215323">
        <w:rPr>
          <w:rFonts w:ascii="Roboto" w:hAnsi="Roboto"/>
          <w:color w:val="000000" w:themeColor="text1"/>
          <w:shd w:val="clear" w:color="auto" w:fill="FFFFFF"/>
        </w:rPr>
        <w:t xml:space="preserve"> -</w:t>
      </w:r>
      <w:proofErr w:type="gramEnd"/>
      <w:r w:rsidR="006133A8" w:rsidRPr="00215323">
        <w:rPr>
          <w:rFonts w:ascii="Roboto" w:hAnsi="Roboto"/>
          <w:color w:val="000000" w:themeColor="text1"/>
          <w:shd w:val="clear" w:color="auto" w:fill="FFFFFF"/>
        </w:rPr>
        <w:t xml:space="preserve"> провераваће се </w:t>
      </w:r>
      <w:r w:rsidR="003F7037" w:rsidRPr="00215323">
        <w:rPr>
          <w:rFonts w:ascii="Roboto" w:hAnsi="Roboto"/>
          <w:color w:val="000000" w:themeColor="text1"/>
          <w:shd w:val="clear" w:color="auto" w:fill="FFFFFF"/>
          <w:lang w:val="sr-Cyrl-CS"/>
        </w:rPr>
        <w:t>писмено путем те</w:t>
      </w:r>
      <w:r w:rsidR="0071133A" w:rsidRPr="00215323">
        <w:rPr>
          <w:rFonts w:ascii="Roboto" w:hAnsi="Roboto"/>
          <w:color w:val="000000" w:themeColor="text1"/>
          <w:shd w:val="clear" w:color="auto" w:fill="FFFFFF"/>
          <w:lang w:val="sr-Cyrl-CS"/>
        </w:rPr>
        <w:t>ста</w:t>
      </w:r>
      <w:r w:rsidR="006133A8" w:rsidRPr="00215323">
        <w:rPr>
          <w:rFonts w:ascii="Roboto" w:hAnsi="Roboto"/>
          <w:color w:val="000000" w:themeColor="text1"/>
          <w:shd w:val="clear" w:color="auto" w:fill="FFFFFF"/>
        </w:rPr>
        <w:t>;</w:t>
      </w:r>
    </w:p>
    <w:p w:rsidR="004B0B37" w:rsidRPr="00215323" w:rsidRDefault="004B0B37" w:rsidP="004B0B37">
      <w:pPr>
        <w:jc w:val="both"/>
        <w:rPr>
          <w:rFonts w:ascii="Roboto" w:hAnsi="Roboto"/>
          <w:color w:val="000000" w:themeColor="text1"/>
          <w:shd w:val="clear" w:color="auto" w:fill="FFFFFF"/>
        </w:rPr>
      </w:pPr>
      <w:proofErr w:type="gramStart"/>
      <w:r w:rsidRPr="00215323">
        <w:rPr>
          <w:rFonts w:ascii="Roboto" w:hAnsi="Roboto"/>
          <w:color w:val="000000" w:themeColor="text1"/>
          <w:shd w:val="clear" w:color="auto" w:fill="FFFFFF"/>
        </w:rPr>
        <w:t xml:space="preserve">Ако </w:t>
      </w:r>
      <w:r w:rsidRPr="00215323">
        <w:rPr>
          <w:rFonts w:ascii="Roboto" w:hAnsi="Roboto"/>
          <w:color w:val="000000" w:themeColor="text1"/>
          <w:shd w:val="clear" w:color="auto" w:fill="FFFFFF"/>
          <w:lang w:val="sr-Cyrl-CS"/>
        </w:rPr>
        <w:t xml:space="preserve">учесник конкурса </w:t>
      </w:r>
      <w:r w:rsidRPr="00215323">
        <w:rPr>
          <w:rFonts w:ascii="Roboto" w:hAnsi="Roboto"/>
          <w:color w:val="000000" w:themeColor="text1"/>
          <w:shd w:val="clear" w:color="auto" w:fill="FFFFFF"/>
        </w:rPr>
        <w:t>поседује важећи сертификат, потврду или други одговарајући доказ о поседовању знања страног језика</w:t>
      </w:r>
      <w:r w:rsidRPr="00215323">
        <w:rPr>
          <w:rFonts w:ascii="Roboto" w:hAnsi="Roboto"/>
          <w:color w:val="000000" w:themeColor="text1"/>
          <w:shd w:val="clear" w:color="auto" w:fill="FFFFFF"/>
          <w:lang w:val="sr-Cyrl-CS"/>
        </w:rPr>
        <w:t xml:space="preserve"> који је тражен кокурсом</w:t>
      </w:r>
      <w:r w:rsidRPr="00215323">
        <w:rPr>
          <w:rFonts w:ascii="Roboto" w:hAnsi="Roboto"/>
          <w:color w:val="000000" w:themeColor="text1"/>
          <w:shd w:val="clear" w:color="auto" w:fill="FFFFFF"/>
        </w:rPr>
        <w:t>, и жели да на основу њега буде ослобођен тестирања компетенције – Страни језик, неопходно је да уз пријавни образац</w:t>
      </w:r>
      <w:r w:rsidRPr="00215323">
        <w:rPr>
          <w:rFonts w:ascii="Roboto" w:hAnsi="Roboto"/>
          <w:color w:val="000000" w:themeColor="text1"/>
          <w:shd w:val="clear" w:color="auto" w:fill="FFFFFF"/>
          <w:lang w:val="sr-Cyrl-CS"/>
        </w:rPr>
        <w:t xml:space="preserve">  </w:t>
      </w:r>
      <w:r w:rsidRPr="00215323">
        <w:rPr>
          <w:rFonts w:ascii="Roboto" w:hAnsi="Roboto"/>
          <w:color w:val="000000" w:themeColor="text1"/>
          <w:shd w:val="clear" w:color="auto" w:fill="FFFFFF"/>
        </w:rPr>
        <w:t>(уредно и у потпуности попуњен у делу *Знање страних језика који су тражени конкурсом), достави и тражени доказ у оригиналу или овереној фотокопији.</w:t>
      </w:r>
      <w:proofErr w:type="gramEnd"/>
    </w:p>
    <w:p w:rsidR="004B0B37" w:rsidRPr="00215323" w:rsidRDefault="004B0B37" w:rsidP="004B0B37">
      <w:pPr>
        <w:jc w:val="both"/>
        <w:rPr>
          <w:rFonts w:ascii="Roboto" w:hAnsi="Roboto"/>
          <w:color w:val="000000" w:themeColor="text1"/>
          <w:shd w:val="clear" w:color="auto" w:fill="FFFFFF"/>
        </w:rPr>
      </w:pPr>
    </w:p>
    <w:p w:rsidR="004B0B37" w:rsidRPr="00215323" w:rsidRDefault="004B0B37" w:rsidP="004B0B37">
      <w:pPr>
        <w:jc w:val="both"/>
        <w:rPr>
          <w:rFonts w:ascii="Roboto" w:hAnsi="Roboto"/>
          <w:color w:val="000000" w:themeColor="text1"/>
          <w:shd w:val="clear" w:color="auto" w:fill="FFFFFF"/>
          <w:lang w:val="sr-Cyrl-CS"/>
        </w:rPr>
      </w:pPr>
      <w:r w:rsidRPr="00215323">
        <w:rPr>
          <w:rFonts w:ascii="Roboto" w:hAnsi="Roboto"/>
          <w:color w:val="000000" w:themeColor="text1"/>
          <w:shd w:val="clear" w:color="auto" w:fill="FFFFFF"/>
        </w:rPr>
        <w:t xml:space="preserve">Комисија </w:t>
      </w:r>
      <w:r w:rsidRPr="00215323">
        <w:rPr>
          <w:rFonts w:ascii="Roboto" w:hAnsi="Roboto"/>
          <w:color w:val="000000" w:themeColor="text1"/>
          <w:shd w:val="clear" w:color="auto" w:fill="FFFFFF"/>
          <w:lang w:val="sr-Cyrl-CS"/>
        </w:rPr>
        <w:t>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4B0B37" w:rsidRPr="00215323" w:rsidRDefault="004B0B37" w:rsidP="00B6018C">
      <w:pPr>
        <w:jc w:val="both"/>
        <w:rPr>
          <w:rFonts w:ascii="Roboto" w:hAnsi="Roboto"/>
          <w:color w:val="000000" w:themeColor="text1"/>
          <w:shd w:val="clear" w:color="auto" w:fill="FFFFFF"/>
        </w:rPr>
      </w:pPr>
    </w:p>
    <w:p w:rsidR="00DF72E9" w:rsidRPr="0071133A" w:rsidRDefault="006A2498" w:rsidP="00B6018C">
      <w:pPr>
        <w:jc w:val="both"/>
        <w:rPr>
          <w:rFonts w:ascii="Roboto" w:hAnsi="Roboto"/>
          <w:color w:val="000000" w:themeColor="text1"/>
          <w:shd w:val="clear" w:color="auto" w:fill="FFFFFF"/>
          <w:lang w:val="en-US"/>
        </w:rPr>
      </w:pPr>
      <w:r w:rsidRPr="00215323">
        <w:rPr>
          <w:rFonts w:ascii="Roboto" w:hAnsi="Roboto"/>
          <w:color w:val="000000" w:themeColor="text1"/>
          <w:shd w:val="clear" w:color="auto" w:fill="FFFFFF"/>
          <w:lang w:val="sr-Cyrl-CS"/>
        </w:rPr>
        <w:t xml:space="preserve">Информације о материјалима </w:t>
      </w:r>
      <w:r w:rsidRPr="0071133A">
        <w:rPr>
          <w:rFonts w:ascii="Roboto" w:hAnsi="Roboto"/>
          <w:color w:val="000000" w:themeColor="text1"/>
          <w:shd w:val="clear" w:color="auto" w:fill="FFFFFF"/>
          <w:lang w:val="sr-Cyrl-CS"/>
        </w:rPr>
        <w:t>за припрему кандидата за проверу посебних функционалних компетенција могу се наћи на интернет презентацији</w:t>
      </w:r>
      <w:r w:rsidR="00556F92" w:rsidRPr="0071133A">
        <w:rPr>
          <w:rFonts w:ascii="Roboto" w:hAnsi="Roboto"/>
          <w:color w:val="000000" w:themeColor="text1"/>
          <w:shd w:val="clear" w:color="auto" w:fill="FFFFFF"/>
          <w:lang w:val="sr-Cyrl-CS"/>
        </w:rPr>
        <w:t xml:space="preserve"> Геолошког завода Србије</w:t>
      </w:r>
      <w:r w:rsidR="009F23D1" w:rsidRPr="0071133A">
        <w:rPr>
          <w:rFonts w:ascii="Roboto" w:hAnsi="Roboto"/>
          <w:color w:val="000000" w:themeColor="text1"/>
          <w:shd w:val="clear" w:color="auto" w:fill="FFFFFF"/>
          <w:lang w:val="sr-Cyrl-CS"/>
        </w:rPr>
        <w:t xml:space="preserve">, </w:t>
      </w:r>
      <w:hyperlink r:id="rId5" w:history="1">
        <w:r w:rsidR="009F23D1" w:rsidRPr="0071133A">
          <w:rPr>
            <w:rStyle w:val="Hyperlink"/>
            <w:rFonts w:ascii="Roboto" w:hAnsi="Roboto"/>
            <w:color w:val="000000" w:themeColor="text1"/>
            <w:shd w:val="clear" w:color="auto" w:fill="FFFFFF"/>
            <w:lang w:val="en-US"/>
          </w:rPr>
          <w:t>www.gzs.gov.rs</w:t>
        </w:r>
      </w:hyperlink>
    </w:p>
    <w:p w:rsidR="006A2498" w:rsidRPr="0071133A" w:rsidRDefault="006A2498" w:rsidP="00B6018C">
      <w:pPr>
        <w:jc w:val="both"/>
        <w:rPr>
          <w:rFonts w:ascii="Roboto" w:hAnsi="Roboto"/>
          <w:color w:val="000000" w:themeColor="text1"/>
          <w:shd w:val="clear" w:color="auto" w:fill="FFFFFF"/>
          <w:lang w:val="en-US"/>
        </w:rPr>
      </w:pPr>
      <w:r w:rsidRPr="0071133A">
        <w:rPr>
          <w:color w:val="000000" w:themeColor="text1"/>
        </w:rPr>
        <w:br/>
      </w:r>
      <w:r w:rsidRPr="0071133A">
        <w:rPr>
          <w:b/>
          <w:color w:val="000000" w:themeColor="text1"/>
          <w:shd w:val="clear" w:color="auto" w:fill="FFFFFF"/>
        </w:rPr>
        <w:t>Провера понашајних компетенција:</w:t>
      </w:r>
    </w:p>
    <w:p w:rsidR="006A2498" w:rsidRPr="0071133A" w:rsidRDefault="006A2498" w:rsidP="00B6018C">
      <w:pPr>
        <w:jc w:val="both"/>
        <w:rPr>
          <w:color w:val="000000" w:themeColor="text1"/>
          <w:shd w:val="clear" w:color="auto" w:fill="FFFFFF"/>
        </w:rPr>
      </w:pPr>
      <w:r w:rsidRPr="0071133A">
        <w:rPr>
          <w:b/>
          <w:color w:val="000000" w:themeColor="text1"/>
        </w:rPr>
        <w:br/>
      </w:r>
      <w:r w:rsidRPr="0071133A">
        <w:rPr>
          <w:color w:val="000000" w:themeColor="text1"/>
          <w:shd w:val="clear" w:color="auto" w:fill="FFFFFF"/>
        </w:rPr>
        <w:t>Понашајне компет</w:t>
      </w:r>
      <w:r w:rsidR="00DF72E9" w:rsidRPr="0071133A">
        <w:rPr>
          <w:color w:val="000000" w:themeColor="text1"/>
          <w:shd w:val="clear" w:color="auto" w:fill="FFFFFF"/>
        </w:rPr>
        <w:t>енције (управљање информацијама;</w:t>
      </w:r>
      <w:r w:rsidRPr="0071133A">
        <w:rPr>
          <w:color w:val="000000" w:themeColor="text1"/>
          <w:shd w:val="clear" w:color="auto" w:fill="FFFFFF"/>
        </w:rPr>
        <w:t xml:space="preserve"> управљање з</w:t>
      </w:r>
      <w:r w:rsidR="00DF72E9" w:rsidRPr="0071133A">
        <w:rPr>
          <w:color w:val="000000" w:themeColor="text1"/>
          <w:shd w:val="clear" w:color="auto" w:fill="FFFFFF"/>
        </w:rPr>
        <w:t>адацима и остваривање резултата;</w:t>
      </w:r>
      <w:r w:rsidRPr="0071133A">
        <w:rPr>
          <w:color w:val="000000" w:themeColor="text1"/>
          <w:shd w:val="clear" w:color="auto" w:fill="FFFFFF"/>
        </w:rPr>
        <w:t xml:space="preserve"> ор</w:t>
      </w:r>
      <w:r w:rsidR="00DF72E9" w:rsidRPr="0071133A">
        <w:rPr>
          <w:color w:val="000000" w:themeColor="text1"/>
          <w:shd w:val="clear" w:color="auto" w:fill="FFFFFF"/>
        </w:rPr>
        <w:t xml:space="preserve">јентација ка учењу и променама; </w:t>
      </w:r>
      <w:r w:rsidRPr="0071133A">
        <w:rPr>
          <w:color w:val="000000" w:themeColor="text1"/>
          <w:shd w:val="clear" w:color="auto" w:fill="FFFFFF"/>
        </w:rPr>
        <w:t xml:space="preserve">изградња и </w:t>
      </w:r>
      <w:r w:rsidR="00DF72E9" w:rsidRPr="0071133A">
        <w:rPr>
          <w:color w:val="000000" w:themeColor="text1"/>
          <w:shd w:val="clear" w:color="auto" w:fill="FFFFFF"/>
        </w:rPr>
        <w:t>одржавање професионалних односа;</w:t>
      </w:r>
      <w:r w:rsidRPr="0071133A">
        <w:rPr>
          <w:color w:val="000000" w:themeColor="text1"/>
          <w:shd w:val="clear" w:color="auto" w:fill="FFFFFF"/>
        </w:rPr>
        <w:t xml:space="preserve"> савесност, посвећеност и интегритет и управљање људским ресурсима) - провераваће се</w:t>
      </w:r>
      <w:r w:rsidR="00DF72E9" w:rsidRPr="0071133A">
        <w:rPr>
          <w:color w:val="000000" w:themeColor="text1"/>
          <w:shd w:val="clear" w:color="auto" w:fill="FFFFFF"/>
          <w:lang w:val="sr-Cyrl-CS"/>
        </w:rPr>
        <w:t xml:space="preserve"> путем</w:t>
      </w:r>
      <w:r w:rsidRPr="0071133A">
        <w:rPr>
          <w:color w:val="000000" w:themeColor="text1"/>
          <w:shd w:val="clear" w:color="auto" w:fill="FFFFFF"/>
        </w:rPr>
        <w:t xml:space="preserve"> </w:t>
      </w:r>
      <w:r w:rsidR="004F0201" w:rsidRPr="0071133A">
        <w:rPr>
          <w:color w:val="000000" w:themeColor="text1"/>
          <w:shd w:val="clear" w:color="auto" w:fill="FFFFFF"/>
          <w:lang w:val="sr-Cyrl-CS"/>
        </w:rPr>
        <w:t>психометријских тестова</w:t>
      </w:r>
      <w:r w:rsidR="0071133A" w:rsidRPr="0071133A">
        <w:rPr>
          <w:color w:val="000000" w:themeColor="text1"/>
          <w:shd w:val="clear" w:color="auto" w:fill="FFFFFF"/>
          <w:lang w:val="sr-Cyrl-CS"/>
        </w:rPr>
        <w:t>, узорка понашања</w:t>
      </w:r>
      <w:r w:rsidRPr="0071133A">
        <w:rPr>
          <w:color w:val="000000" w:themeColor="text1"/>
          <w:shd w:val="clear" w:color="auto" w:fill="FFFFFF"/>
        </w:rPr>
        <w:t xml:space="preserve"> и</w:t>
      </w:r>
      <w:r w:rsidRPr="0071133A">
        <w:rPr>
          <w:color w:val="000000" w:themeColor="text1"/>
          <w:shd w:val="clear" w:color="auto" w:fill="FFFFFF"/>
          <w:lang w:val="sr-Cyrl-CS"/>
        </w:rPr>
        <w:t xml:space="preserve"> </w:t>
      </w:r>
      <w:r w:rsidRPr="0071133A">
        <w:rPr>
          <w:color w:val="000000" w:themeColor="text1"/>
          <w:shd w:val="clear" w:color="auto" w:fill="FFFFFF"/>
        </w:rPr>
        <w:t>интервјуа базираном на компетенцијама.</w:t>
      </w:r>
    </w:p>
    <w:p w:rsidR="004B0B37" w:rsidRPr="004B0B37" w:rsidRDefault="004B0B37" w:rsidP="00B6018C">
      <w:pPr>
        <w:jc w:val="both"/>
        <w:rPr>
          <w:rFonts w:ascii="Roboto" w:hAnsi="Roboto"/>
          <w:color w:val="2E74B5" w:themeColor="accent1" w:themeShade="BF"/>
          <w:shd w:val="clear" w:color="auto" w:fill="FFFFFF"/>
          <w:lang w:val="sr-Latn-CS"/>
        </w:rPr>
      </w:pPr>
    </w:p>
    <w:p w:rsidR="003F7037" w:rsidRPr="003F7037" w:rsidRDefault="004B0B37" w:rsidP="00B6018C">
      <w:pPr>
        <w:jc w:val="both"/>
        <w:rPr>
          <w:rFonts w:ascii="Roboto" w:hAnsi="Roboto"/>
          <w:b/>
          <w:color w:val="000000" w:themeColor="text1"/>
          <w:shd w:val="clear" w:color="auto" w:fill="FFFFFF"/>
          <w:lang w:val="sr-Cyrl-CS"/>
        </w:rPr>
      </w:pPr>
      <w:r w:rsidRPr="003F7037">
        <w:rPr>
          <w:rFonts w:ascii="Roboto" w:hAnsi="Roboto"/>
          <w:b/>
          <w:color w:val="000000" w:themeColor="text1"/>
          <w:shd w:val="clear" w:color="auto" w:fill="FFFFFF"/>
          <w:lang w:val="sr-Cyrl-CS"/>
        </w:rPr>
        <w:t xml:space="preserve">Интервју са комисијом: </w:t>
      </w:r>
    </w:p>
    <w:p w:rsidR="003F7037" w:rsidRPr="003F7037" w:rsidRDefault="003F7037" w:rsidP="00B6018C">
      <w:pPr>
        <w:jc w:val="both"/>
        <w:rPr>
          <w:rFonts w:ascii="Roboto" w:hAnsi="Roboto"/>
          <w:b/>
          <w:color w:val="000000" w:themeColor="text1"/>
          <w:shd w:val="clear" w:color="auto" w:fill="FFFFFF"/>
          <w:lang w:val="sr-Cyrl-CS"/>
        </w:rPr>
      </w:pPr>
    </w:p>
    <w:p w:rsidR="006A2498" w:rsidRPr="003F7037" w:rsidRDefault="006A2498" w:rsidP="00B6018C">
      <w:pPr>
        <w:jc w:val="both"/>
        <w:rPr>
          <w:rFonts w:ascii="Roboto" w:hAnsi="Roboto"/>
          <w:b/>
          <w:color w:val="000000" w:themeColor="text1"/>
          <w:shd w:val="clear" w:color="auto" w:fill="FFFFFF"/>
          <w:lang w:val="sr-Cyrl-CS"/>
        </w:rPr>
      </w:pPr>
      <w:r w:rsidRPr="003F7037">
        <w:rPr>
          <w:rFonts w:ascii="Roboto" w:hAnsi="Roboto"/>
          <w:color w:val="000000" w:themeColor="text1"/>
          <w:shd w:val="clear" w:color="auto" w:fill="FFFFFF"/>
        </w:rPr>
        <w:t xml:space="preserve">Процена мотивације за рад на радном месту </w:t>
      </w:r>
      <w:r w:rsidRPr="003F7037">
        <w:rPr>
          <w:rFonts w:ascii="Roboto" w:hAnsi="Roboto"/>
          <w:color w:val="000000" w:themeColor="text1"/>
          <w:shd w:val="clear" w:color="auto" w:fill="FFFFFF"/>
          <w:lang w:val="sr-Cyrl-CS"/>
        </w:rPr>
        <w:t xml:space="preserve">у органу </w:t>
      </w:r>
      <w:proofErr w:type="gramStart"/>
      <w:r w:rsidRPr="003F7037">
        <w:rPr>
          <w:rFonts w:ascii="Roboto" w:hAnsi="Roboto"/>
          <w:color w:val="000000" w:themeColor="text1"/>
          <w:shd w:val="clear" w:color="auto" w:fill="FFFFFF"/>
        </w:rPr>
        <w:t>и</w:t>
      </w:r>
      <w:r w:rsidRPr="003F7037">
        <w:rPr>
          <w:rFonts w:ascii="Roboto" w:hAnsi="Roboto"/>
          <w:color w:val="000000" w:themeColor="text1"/>
          <w:shd w:val="clear" w:color="auto" w:fill="FFFFFF"/>
          <w:lang w:val="sr-Cyrl-CS"/>
        </w:rPr>
        <w:t xml:space="preserve"> </w:t>
      </w:r>
      <w:r w:rsidRPr="003F7037">
        <w:rPr>
          <w:rFonts w:ascii="Roboto" w:hAnsi="Roboto"/>
          <w:color w:val="000000" w:themeColor="text1"/>
          <w:shd w:val="clear" w:color="auto" w:fill="FFFFFF"/>
        </w:rPr>
        <w:t xml:space="preserve"> прихватања</w:t>
      </w:r>
      <w:proofErr w:type="gramEnd"/>
      <w:r w:rsidRPr="003F7037">
        <w:rPr>
          <w:rFonts w:ascii="Roboto" w:hAnsi="Roboto"/>
          <w:color w:val="000000" w:themeColor="text1"/>
          <w:shd w:val="clear" w:color="auto" w:fill="FFFFFF"/>
        </w:rPr>
        <w:t xml:space="preserve"> вредности државних органа -  провераваће се путем</w:t>
      </w:r>
      <w:r w:rsidR="003A26DE" w:rsidRPr="003F7037">
        <w:rPr>
          <w:rFonts w:ascii="Roboto" w:hAnsi="Roboto"/>
          <w:color w:val="000000" w:themeColor="text1"/>
          <w:shd w:val="clear" w:color="auto" w:fill="FFFFFF"/>
        </w:rPr>
        <w:t xml:space="preserve"> интервјуа са комисијом</w:t>
      </w:r>
      <w:r w:rsidRPr="003F7037">
        <w:rPr>
          <w:rFonts w:ascii="Roboto" w:hAnsi="Roboto"/>
          <w:color w:val="000000" w:themeColor="text1"/>
          <w:shd w:val="clear" w:color="auto" w:fill="FFFFFF"/>
        </w:rPr>
        <w:t>.</w:t>
      </w:r>
    </w:p>
    <w:p w:rsidR="006A2498" w:rsidRPr="00BE3888" w:rsidRDefault="006A2498" w:rsidP="00B6018C">
      <w:pPr>
        <w:jc w:val="both"/>
        <w:rPr>
          <w:color w:val="2E74B5" w:themeColor="accent1" w:themeShade="BF"/>
          <w:lang w:val="sr-Latn-CS"/>
        </w:rPr>
      </w:pPr>
    </w:p>
    <w:p w:rsidR="006A2498" w:rsidRPr="0071133A" w:rsidRDefault="006A2498" w:rsidP="00B6018C">
      <w:pPr>
        <w:shd w:val="clear" w:color="auto" w:fill="FFFFFF"/>
        <w:jc w:val="both"/>
        <w:textAlignment w:val="baseline"/>
        <w:rPr>
          <w:rFonts w:ascii="Roboto" w:hAnsi="Roboto"/>
          <w:color w:val="000000" w:themeColor="text1"/>
          <w:lang w:val="sr-Cyrl-CS"/>
        </w:rPr>
      </w:pPr>
      <w:r w:rsidRPr="0071133A">
        <w:rPr>
          <w:rStyle w:val="Strong"/>
          <w:rFonts w:ascii="inherit" w:hAnsi="inherit"/>
          <w:color w:val="000000" w:themeColor="text1"/>
          <w:bdr w:val="none" w:sz="0" w:space="0" w:color="auto" w:frame="1"/>
        </w:rPr>
        <w:t xml:space="preserve">VI Адреса на коју се подноси попуњен образац пријаве за </w:t>
      </w:r>
      <w:r w:rsidRPr="0071133A">
        <w:rPr>
          <w:rStyle w:val="Strong"/>
          <w:rFonts w:ascii="inherit" w:hAnsi="inherit"/>
          <w:color w:val="000000" w:themeColor="text1"/>
          <w:bdr w:val="none" w:sz="0" w:space="0" w:color="auto" w:frame="1"/>
          <w:lang w:val="sr-Cyrl-CS"/>
        </w:rPr>
        <w:t xml:space="preserve">интерни </w:t>
      </w:r>
      <w:r w:rsidRPr="0071133A">
        <w:rPr>
          <w:rStyle w:val="Strong"/>
          <w:rFonts w:ascii="inherit" w:hAnsi="inherit"/>
          <w:color w:val="000000" w:themeColor="text1"/>
          <w:bdr w:val="none" w:sz="0" w:space="0" w:color="auto" w:frame="1"/>
        </w:rPr>
        <w:t>конкурс:</w:t>
      </w:r>
      <w:r w:rsidRPr="0071133A">
        <w:rPr>
          <w:rFonts w:ascii="Roboto" w:hAnsi="Roboto"/>
          <w:color w:val="000000" w:themeColor="text1"/>
        </w:rPr>
        <w:t> </w:t>
      </w:r>
      <w:r w:rsidRPr="0071133A">
        <w:rPr>
          <w:rFonts w:ascii="Roboto" w:hAnsi="Roboto"/>
          <w:color w:val="000000" w:themeColor="text1"/>
          <w:lang w:val="sr-Cyrl-CS"/>
        </w:rPr>
        <w:t>Пријаве на конкурс шаљу се</w:t>
      </w:r>
      <w:r w:rsidR="00C42D00" w:rsidRPr="0071133A">
        <w:rPr>
          <w:rFonts w:ascii="Roboto" w:hAnsi="Roboto"/>
          <w:color w:val="000000" w:themeColor="text1"/>
          <w:lang w:val="sr-Cyrl-CS"/>
        </w:rPr>
        <w:t xml:space="preserve"> поштом или се предају непосред</w:t>
      </w:r>
      <w:r w:rsidR="003A26DE" w:rsidRPr="0071133A">
        <w:rPr>
          <w:rFonts w:ascii="Roboto" w:hAnsi="Roboto"/>
          <w:color w:val="000000" w:themeColor="text1"/>
          <w:lang w:val="sr-Cyrl-CS"/>
        </w:rPr>
        <w:t>н</w:t>
      </w:r>
      <w:r w:rsidR="00C42D00" w:rsidRPr="0071133A">
        <w:rPr>
          <w:rFonts w:ascii="Roboto" w:hAnsi="Roboto"/>
          <w:color w:val="000000" w:themeColor="text1"/>
          <w:lang w:val="sr-Cyrl-CS"/>
        </w:rPr>
        <w:t>о на писарници Геолошког завода Србије</w:t>
      </w:r>
      <w:r w:rsidRPr="0071133A">
        <w:rPr>
          <w:rFonts w:ascii="Roboto" w:hAnsi="Roboto"/>
          <w:color w:val="000000" w:themeColor="text1"/>
          <w:lang w:val="sr-Cyrl-CS"/>
        </w:rPr>
        <w:t>,</w:t>
      </w:r>
      <w:r w:rsidR="00C42D00" w:rsidRPr="0071133A">
        <w:rPr>
          <w:rFonts w:ascii="Roboto" w:hAnsi="Roboto"/>
          <w:color w:val="000000" w:themeColor="text1"/>
          <w:lang w:val="sr-Cyrl-CS"/>
        </w:rPr>
        <w:t xml:space="preserve"> 11124</w:t>
      </w:r>
      <w:r w:rsidRPr="0071133A">
        <w:rPr>
          <w:rFonts w:ascii="Roboto" w:hAnsi="Roboto"/>
          <w:color w:val="000000" w:themeColor="text1"/>
          <w:lang w:val="sr-Cyrl-CS"/>
        </w:rPr>
        <w:t xml:space="preserve"> Београд</w:t>
      </w:r>
      <w:r w:rsidR="00C42D00" w:rsidRPr="0071133A">
        <w:rPr>
          <w:rFonts w:ascii="Roboto" w:hAnsi="Roboto"/>
          <w:color w:val="000000" w:themeColor="text1"/>
          <w:lang w:val="sr-Cyrl-CS"/>
        </w:rPr>
        <w:t xml:space="preserve"> 45</w:t>
      </w:r>
      <w:r w:rsidRPr="0071133A">
        <w:rPr>
          <w:rFonts w:ascii="Roboto" w:hAnsi="Roboto"/>
          <w:color w:val="000000" w:themeColor="text1"/>
          <w:lang w:val="sr-Cyrl-CS"/>
        </w:rPr>
        <w:t>,</w:t>
      </w:r>
      <w:r w:rsidR="00C42D00" w:rsidRPr="0071133A">
        <w:rPr>
          <w:rFonts w:ascii="Roboto" w:hAnsi="Roboto"/>
          <w:color w:val="000000" w:themeColor="text1"/>
          <w:lang w:val="sr-Cyrl-CS"/>
        </w:rPr>
        <w:t xml:space="preserve"> Ровињска 12,</w:t>
      </w:r>
      <w:r w:rsidRPr="0071133A">
        <w:rPr>
          <w:rFonts w:ascii="Roboto" w:hAnsi="Roboto"/>
          <w:color w:val="000000" w:themeColor="text1"/>
          <w:lang w:val="sr-Cyrl-CS"/>
        </w:rPr>
        <w:t xml:space="preserve"> са назнаком „За интерни конкурс</w:t>
      </w:r>
      <w:r w:rsidR="00C42D00" w:rsidRPr="0071133A">
        <w:rPr>
          <w:rFonts w:ascii="Roboto" w:hAnsi="Roboto"/>
          <w:color w:val="000000" w:themeColor="text1"/>
          <w:lang w:val="sr-Cyrl-CS"/>
        </w:rPr>
        <w:t>“.</w:t>
      </w:r>
    </w:p>
    <w:p w:rsidR="00C42D00" w:rsidRPr="0071133A" w:rsidRDefault="00C42D00" w:rsidP="00B6018C">
      <w:pPr>
        <w:shd w:val="clear" w:color="auto" w:fill="FFFFFF"/>
        <w:jc w:val="both"/>
        <w:textAlignment w:val="baseline"/>
        <w:rPr>
          <w:rFonts w:ascii="Roboto" w:hAnsi="Roboto"/>
          <w:color w:val="000000" w:themeColor="text1"/>
          <w:lang w:val="sr-Cyrl-CS"/>
        </w:rPr>
      </w:pPr>
    </w:p>
    <w:p w:rsidR="006A2498" w:rsidRPr="0071133A" w:rsidRDefault="004F0201" w:rsidP="00B6018C">
      <w:pPr>
        <w:shd w:val="clear" w:color="auto" w:fill="FFFFFF"/>
        <w:jc w:val="both"/>
        <w:textAlignment w:val="baseline"/>
        <w:rPr>
          <w:rFonts w:ascii="Roboto" w:hAnsi="Roboto"/>
          <w:color w:val="000000" w:themeColor="text1"/>
          <w:lang w:val="sr-Cyrl-CS"/>
        </w:rPr>
      </w:pPr>
      <w:r w:rsidRPr="0071133A">
        <w:rPr>
          <w:rStyle w:val="Strong"/>
          <w:rFonts w:ascii="inherit" w:hAnsi="inherit"/>
          <w:color w:val="000000" w:themeColor="text1"/>
          <w:bdr w:val="none" w:sz="0" w:space="0" w:color="auto" w:frame="1"/>
        </w:rPr>
        <w:t>VII Лице које је задужено</w:t>
      </w:r>
      <w:r w:rsidR="006A2498" w:rsidRPr="0071133A">
        <w:rPr>
          <w:rStyle w:val="Strong"/>
          <w:rFonts w:ascii="inherit" w:hAnsi="inherit"/>
          <w:color w:val="000000" w:themeColor="text1"/>
          <w:bdr w:val="none" w:sz="0" w:space="0" w:color="auto" w:frame="1"/>
        </w:rPr>
        <w:t xml:space="preserve"> за давање обавештења:</w:t>
      </w:r>
      <w:r w:rsidR="006A2498" w:rsidRPr="0071133A">
        <w:rPr>
          <w:rFonts w:ascii="Roboto" w:hAnsi="Roboto"/>
          <w:color w:val="000000" w:themeColor="text1"/>
        </w:rPr>
        <w:t> </w:t>
      </w:r>
      <w:r w:rsidR="00C42D00" w:rsidRPr="0071133A">
        <w:rPr>
          <w:rFonts w:ascii="Roboto" w:hAnsi="Roboto"/>
          <w:color w:val="000000" w:themeColor="text1"/>
          <w:lang w:val="sr-Cyrl-CS"/>
        </w:rPr>
        <w:t>Нада Ор</w:t>
      </w:r>
      <w:r w:rsidR="00CE0030">
        <w:rPr>
          <w:rFonts w:ascii="Roboto" w:hAnsi="Roboto"/>
          <w:color w:val="000000" w:themeColor="text1"/>
          <w:lang w:val="sr-Cyrl-CS"/>
        </w:rPr>
        <w:t>е</w:t>
      </w:r>
      <w:r w:rsidR="00C42D00" w:rsidRPr="0071133A">
        <w:rPr>
          <w:rFonts w:ascii="Roboto" w:hAnsi="Roboto"/>
          <w:color w:val="000000" w:themeColor="text1"/>
          <w:lang w:val="sr-Cyrl-CS"/>
        </w:rPr>
        <w:t>стијевић</w:t>
      </w:r>
      <w:r w:rsidR="006A2498" w:rsidRPr="0071133A">
        <w:rPr>
          <w:rFonts w:ascii="Roboto" w:hAnsi="Roboto"/>
          <w:color w:val="000000" w:themeColor="text1"/>
          <w:lang w:val="sr-Cyrl-CS"/>
        </w:rPr>
        <w:t>,</w:t>
      </w:r>
      <w:r w:rsidR="00C42D00" w:rsidRPr="0071133A">
        <w:rPr>
          <w:rFonts w:ascii="Roboto" w:hAnsi="Roboto"/>
          <w:color w:val="000000" w:themeColor="text1"/>
          <w:lang w:val="sr-Cyrl-CS"/>
        </w:rPr>
        <w:t xml:space="preserve"> телефон: 011/2889966</w:t>
      </w:r>
      <w:r w:rsidR="006A2498" w:rsidRPr="0071133A">
        <w:rPr>
          <w:rFonts w:ascii="Roboto" w:hAnsi="Roboto"/>
          <w:color w:val="000000" w:themeColor="text1"/>
          <w:lang w:val="sr-Cyrl-CS"/>
        </w:rPr>
        <w:t xml:space="preserve"> </w:t>
      </w:r>
      <w:r w:rsidR="00C42D00" w:rsidRPr="0071133A">
        <w:rPr>
          <w:rFonts w:ascii="Roboto" w:hAnsi="Roboto"/>
          <w:color w:val="000000" w:themeColor="text1"/>
          <w:lang w:val="sr-Cyrl-CS"/>
        </w:rPr>
        <w:t>од 12</w:t>
      </w:r>
      <w:proofErr w:type="gramStart"/>
      <w:r w:rsidR="00C42D00" w:rsidRPr="0071133A">
        <w:rPr>
          <w:rFonts w:ascii="Roboto" w:hAnsi="Roboto"/>
          <w:color w:val="000000" w:themeColor="text1"/>
          <w:lang w:val="sr-Cyrl-CS"/>
        </w:rPr>
        <w:t>,00</w:t>
      </w:r>
      <w:proofErr w:type="gramEnd"/>
      <w:r w:rsidR="00C42D00" w:rsidRPr="0071133A">
        <w:rPr>
          <w:rFonts w:ascii="Roboto" w:hAnsi="Roboto"/>
          <w:color w:val="000000" w:themeColor="text1"/>
          <w:lang w:val="sr-Cyrl-CS"/>
        </w:rPr>
        <w:t xml:space="preserve"> до 14</w:t>
      </w:r>
      <w:r w:rsidR="006A2498" w:rsidRPr="0071133A">
        <w:rPr>
          <w:rFonts w:ascii="Roboto" w:hAnsi="Roboto"/>
          <w:color w:val="000000" w:themeColor="text1"/>
          <w:lang w:val="sr-Cyrl-CS"/>
        </w:rPr>
        <w:t>,00 часова.</w:t>
      </w:r>
    </w:p>
    <w:p w:rsidR="006A2498" w:rsidRPr="0071133A" w:rsidRDefault="006A2498" w:rsidP="00B6018C">
      <w:pPr>
        <w:shd w:val="clear" w:color="auto" w:fill="FFFFFF"/>
        <w:jc w:val="both"/>
        <w:textAlignment w:val="baseline"/>
        <w:rPr>
          <w:rFonts w:ascii="Roboto" w:hAnsi="Roboto"/>
          <w:color w:val="000000" w:themeColor="text1"/>
        </w:rPr>
      </w:pPr>
    </w:p>
    <w:p w:rsidR="006A2498" w:rsidRPr="004B0B37" w:rsidRDefault="006A2498" w:rsidP="00B6018C">
      <w:pPr>
        <w:shd w:val="clear" w:color="auto" w:fill="FFFFFF"/>
        <w:jc w:val="both"/>
        <w:textAlignment w:val="baseline"/>
        <w:rPr>
          <w:rFonts w:ascii="Roboto" w:hAnsi="Roboto"/>
          <w:color w:val="000000" w:themeColor="text1"/>
          <w:lang w:val="sr-Cyrl-CS"/>
        </w:rPr>
      </w:pPr>
      <w:r w:rsidRPr="004B0B37">
        <w:rPr>
          <w:rFonts w:ascii="Roboto" w:hAnsi="Roboto"/>
          <w:b/>
          <w:color w:val="000000" w:themeColor="text1"/>
          <w:lang w:val="en-US"/>
        </w:rPr>
        <w:t xml:space="preserve">VIII </w:t>
      </w:r>
      <w:r w:rsidRPr="004B0B37">
        <w:rPr>
          <w:rFonts w:ascii="Roboto" w:hAnsi="Roboto"/>
          <w:b/>
          <w:color w:val="000000" w:themeColor="text1"/>
          <w:lang w:val="sr-Cyrl-CS"/>
        </w:rPr>
        <w:t xml:space="preserve">Датум оглашавања: </w:t>
      </w:r>
      <w:r w:rsidR="0071133A" w:rsidRPr="004B0B37">
        <w:rPr>
          <w:rFonts w:ascii="Roboto" w:hAnsi="Roboto"/>
          <w:color w:val="000000" w:themeColor="text1"/>
          <w:lang w:val="sr-Cyrl-CS"/>
        </w:rPr>
        <w:t>5</w:t>
      </w:r>
      <w:r w:rsidRPr="004B0B37">
        <w:rPr>
          <w:rFonts w:ascii="Roboto" w:hAnsi="Roboto"/>
          <w:color w:val="000000" w:themeColor="text1"/>
          <w:lang w:val="sr-Cyrl-CS"/>
        </w:rPr>
        <w:t>. ју</w:t>
      </w:r>
      <w:r w:rsidR="0071133A" w:rsidRPr="004B0B37">
        <w:rPr>
          <w:rFonts w:ascii="Roboto" w:hAnsi="Roboto"/>
          <w:color w:val="000000" w:themeColor="text1"/>
          <w:lang w:val="sr-Cyrl-CS"/>
        </w:rPr>
        <w:t>л</w:t>
      </w:r>
      <w:r w:rsidRPr="004B0B37">
        <w:rPr>
          <w:rFonts w:ascii="Roboto" w:hAnsi="Roboto"/>
          <w:color w:val="000000" w:themeColor="text1"/>
          <w:lang w:val="sr-Cyrl-CS"/>
        </w:rPr>
        <w:t xml:space="preserve"> 2019. године.</w:t>
      </w:r>
    </w:p>
    <w:p w:rsidR="006A2498" w:rsidRPr="004B0B37" w:rsidRDefault="006A2498" w:rsidP="00B6018C">
      <w:pPr>
        <w:shd w:val="clear" w:color="auto" w:fill="FFFFFF"/>
        <w:jc w:val="both"/>
        <w:textAlignment w:val="baseline"/>
        <w:rPr>
          <w:rFonts w:ascii="Roboto" w:hAnsi="Roboto"/>
          <w:b/>
          <w:color w:val="000000" w:themeColor="text1"/>
          <w:lang w:val="en-US"/>
        </w:rPr>
      </w:pPr>
    </w:p>
    <w:p w:rsidR="006A2498" w:rsidRPr="004B0B37" w:rsidRDefault="006A2498" w:rsidP="00B6018C">
      <w:pPr>
        <w:shd w:val="clear" w:color="auto" w:fill="FFFFFF"/>
        <w:jc w:val="both"/>
        <w:textAlignment w:val="baseline"/>
        <w:rPr>
          <w:color w:val="000000" w:themeColor="text1"/>
          <w:lang w:val="sr-Cyrl-CS"/>
        </w:rPr>
      </w:pPr>
      <w:r w:rsidRPr="004B0B37">
        <w:rPr>
          <w:rStyle w:val="Strong"/>
          <w:color w:val="000000" w:themeColor="text1"/>
          <w:bdr w:val="none" w:sz="0" w:space="0" w:color="auto" w:frame="1"/>
          <w:lang w:val="sr-Latn-CS"/>
        </w:rPr>
        <w:t>IX</w:t>
      </w:r>
      <w:r w:rsidRPr="004B0B37">
        <w:rPr>
          <w:rStyle w:val="Strong"/>
          <w:color w:val="000000" w:themeColor="text1"/>
          <w:bdr w:val="none" w:sz="0" w:space="0" w:color="auto" w:frame="1"/>
        </w:rPr>
        <w:t xml:space="preserve"> Рок за подношење пријава</w:t>
      </w:r>
      <w:r w:rsidR="00417166">
        <w:rPr>
          <w:rStyle w:val="Strong"/>
          <w:color w:val="000000" w:themeColor="text1"/>
          <w:bdr w:val="none" w:sz="0" w:space="0" w:color="auto" w:frame="1"/>
          <w:lang w:val="sr-Cyrl-CS"/>
        </w:rPr>
        <w:t xml:space="preserve"> на интерни конкус </w:t>
      </w:r>
      <w:r w:rsidRPr="004B0B37">
        <w:rPr>
          <w:color w:val="000000" w:themeColor="text1"/>
        </w:rPr>
        <w:t xml:space="preserve"> је осам дана и почиње да тече </w:t>
      </w:r>
      <w:r w:rsidR="00417166">
        <w:rPr>
          <w:color w:val="000000" w:themeColor="text1"/>
          <w:lang w:val="sr-Cyrl-CS"/>
        </w:rPr>
        <w:t>6. јула 2019. године и истиче 15. јула 2019. године</w:t>
      </w:r>
      <w:r w:rsidRPr="004B0B37">
        <w:rPr>
          <w:color w:val="000000" w:themeColor="text1"/>
          <w:lang w:val="sr-Cyrl-CS"/>
        </w:rPr>
        <w:t>.</w:t>
      </w:r>
    </w:p>
    <w:p w:rsidR="006A2498" w:rsidRPr="004B0B37" w:rsidRDefault="006A2498" w:rsidP="00B6018C">
      <w:pPr>
        <w:shd w:val="clear" w:color="auto" w:fill="FFFFFF"/>
        <w:jc w:val="both"/>
        <w:textAlignment w:val="baseline"/>
        <w:rPr>
          <w:rFonts w:ascii="Roboto" w:hAnsi="Roboto"/>
          <w:color w:val="000000" w:themeColor="text1"/>
          <w:lang w:val="sr-Cyrl-CS"/>
        </w:rPr>
      </w:pPr>
    </w:p>
    <w:p w:rsidR="006A2498" w:rsidRPr="004B0B37" w:rsidRDefault="006A2498" w:rsidP="00B6018C">
      <w:pPr>
        <w:shd w:val="clear" w:color="auto" w:fill="FFFFFF"/>
        <w:jc w:val="both"/>
        <w:textAlignment w:val="baseline"/>
        <w:rPr>
          <w:color w:val="000000" w:themeColor="text1"/>
        </w:rPr>
      </w:pPr>
      <w:r w:rsidRPr="004B0B37">
        <w:rPr>
          <w:rStyle w:val="Strong"/>
          <w:color w:val="000000" w:themeColor="text1"/>
          <w:bdr w:val="none" w:sz="0" w:space="0" w:color="auto" w:frame="1"/>
        </w:rPr>
        <w:t>X Пријава на интерни конкурс</w:t>
      </w:r>
      <w:r w:rsidRPr="004B0B37">
        <w:rPr>
          <w:color w:val="000000" w:themeColor="text1"/>
        </w:rPr>
        <w:t> врши се на Обрасцу пријаве који је доступан на интернет</w:t>
      </w:r>
      <w:r w:rsidR="00C42D00" w:rsidRPr="004B0B37">
        <w:rPr>
          <w:color w:val="000000" w:themeColor="text1"/>
        </w:rPr>
        <w:t xml:space="preserve"> презентацији Геолошког завода Србије</w:t>
      </w:r>
      <w:r w:rsidR="00417166">
        <w:rPr>
          <w:color w:val="000000" w:themeColor="text1"/>
          <w:lang w:val="sr-Cyrl-CS"/>
        </w:rPr>
        <w:t xml:space="preserve">, интернет презентацији Службе за управљање </w:t>
      </w:r>
      <w:proofErr w:type="gramStart"/>
      <w:r w:rsidR="00417166">
        <w:rPr>
          <w:color w:val="000000" w:themeColor="text1"/>
          <w:lang w:val="sr-Cyrl-CS"/>
        </w:rPr>
        <w:t xml:space="preserve">кадровима </w:t>
      </w:r>
      <w:r w:rsidRPr="004B0B37">
        <w:rPr>
          <w:color w:val="000000" w:themeColor="text1"/>
        </w:rPr>
        <w:t xml:space="preserve"> или</w:t>
      </w:r>
      <w:proofErr w:type="gramEnd"/>
      <w:r w:rsidRPr="004B0B37">
        <w:rPr>
          <w:color w:val="000000" w:themeColor="text1"/>
        </w:rPr>
        <w:t xml:space="preserve"> у штампаној верзији на писарници</w:t>
      </w:r>
      <w:r w:rsidR="00C42D00" w:rsidRPr="004B0B37">
        <w:rPr>
          <w:color w:val="000000" w:themeColor="text1"/>
        </w:rPr>
        <w:t xml:space="preserve"> Геолошког завода Србије, 11124</w:t>
      </w:r>
      <w:r w:rsidRPr="004B0B37">
        <w:rPr>
          <w:color w:val="000000" w:themeColor="text1"/>
        </w:rPr>
        <w:t xml:space="preserve"> Београд</w:t>
      </w:r>
      <w:r w:rsidR="00C42D00" w:rsidRPr="004B0B37">
        <w:rPr>
          <w:color w:val="000000" w:themeColor="text1"/>
          <w:lang w:val="sr-Cyrl-CS"/>
        </w:rPr>
        <w:t xml:space="preserve"> 45</w:t>
      </w:r>
      <w:r w:rsidR="00C42D00" w:rsidRPr="004B0B37">
        <w:rPr>
          <w:color w:val="000000" w:themeColor="text1"/>
        </w:rPr>
        <w:t>, Ровињска 12</w:t>
      </w:r>
      <w:r w:rsidRPr="004B0B37">
        <w:rPr>
          <w:color w:val="000000" w:themeColor="text1"/>
        </w:rPr>
        <w:t>.</w:t>
      </w:r>
    </w:p>
    <w:p w:rsidR="006A2498" w:rsidRPr="004B0B37" w:rsidRDefault="006A2498" w:rsidP="00B6018C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6A2498" w:rsidRPr="004B0B37" w:rsidRDefault="006A2498" w:rsidP="00B6018C">
      <w:pPr>
        <w:jc w:val="both"/>
        <w:rPr>
          <w:color w:val="000000" w:themeColor="text1"/>
        </w:rPr>
      </w:pPr>
      <w:r w:rsidRPr="004B0B37">
        <w:rPr>
          <w:color w:val="000000" w:themeColor="text1"/>
          <w:shd w:val="clear" w:color="auto" w:fill="FFFFFF"/>
        </w:rPr>
        <w:t xml:space="preserve">Приликом предаје пријаве на интерни конкурс, пријава добија шифру под којом подносилац пријаве учествује у даљем изборном поступку. </w:t>
      </w:r>
    </w:p>
    <w:p w:rsidR="006A2498" w:rsidRPr="004B0B37" w:rsidRDefault="006A2498" w:rsidP="00B6018C">
      <w:pPr>
        <w:shd w:val="clear" w:color="auto" w:fill="FFFFFF"/>
        <w:jc w:val="both"/>
        <w:textAlignment w:val="baseline"/>
        <w:rPr>
          <w:color w:val="000000" w:themeColor="text1"/>
        </w:rPr>
      </w:pPr>
      <w:r w:rsidRPr="004B0B37">
        <w:rPr>
          <w:color w:val="000000" w:themeColor="text1"/>
        </w:rPr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6A2498" w:rsidRPr="004B0B37" w:rsidRDefault="006A2498" w:rsidP="00B6018C">
      <w:pPr>
        <w:shd w:val="clear" w:color="auto" w:fill="FFFFFF"/>
        <w:jc w:val="both"/>
        <w:textAlignment w:val="baseline"/>
        <w:rPr>
          <w:rFonts w:ascii="Roboto" w:hAnsi="Roboto"/>
          <w:color w:val="000000" w:themeColor="text1"/>
        </w:rPr>
      </w:pPr>
    </w:p>
    <w:p w:rsidR="006A2498" w:rsidRPr="004B0B37" w:rsidRDefault="006A2498" w:rsidP="00B6018C">
      <w:pPr>
        <w:shd w:val="clear" w:color="auto" w:fill="FFFFFF"/>
        <w:jc w:val="both"/>
        <w:textAlignment w:val="baseline"/>
        <w:rPr>
          <w:rFonts w:ascii="Roboto" w:hAnsi="Roboto"/>
          <w:color w:val="000000" w:themeColor="text1"/>
          <w:shd w:val="clear" w:color="auto" w:fill="FFFFFF"/>
        </w:rPr>
      </w:pPr>
      <w:proofErr w:type="gramStart"/>
      <w:r w:rsidRPr="004B0B37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XI Докази које прилажу кандидати</w:t>
      </w:r>
      <w:r w:rsidRPr="004B0B37">
        <w:rPr>
          <w:color w:val="000000" w:themeColor="text1"/>
          <w:shd w:val="clear" w:color="auto" w:fill="FFFFFF"/>
        </w:rPr>
        <w:t> који су успешно прошли фазе изборног поступка пре интервјуа са Конкурсном комисијом: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</w:t>
      </w:r>
      <w:r w:rsidR="00417166" w:rsidRPr="00417166">
        <w:rPr>
          <w:shd w:val="clear" w:color="auto" w:fill="FFFFFF"/>
        </w:rPr>
        <w:t xml:space="preserve"> </w:t>
      </w:r>
      <w:r w:rsidR="00417166">
        <w:rPr>
          <w:shd w:val="clear" w:color="auto" w:fill="FFFFFF"/>
          <w:lang w:val="sr-Cyrl-CS"/>
        </w:rPr>
        <w:t>(</w:t>
      </w:r>
      <w:r w:rsidR="00417166" w:rsidRPr="007106CF">
        <w:rPr>
          <w:shd w:val="clear" w:color="auto" w:fill="FFFFFF"/>
        </w:rPr>
        <w:t>кандидати са положеним правосудним испитом уместо доказа о положеном државном стручном испиту, подносе доказ о положеном правосудном испиту</w:t>
      </w:r>
      <w:r w:rsidR="00417166">
        <w:rPr>
          <w:shd w:val="clear" w:color="auto" w:fill="FFFFFF"/>
          <w:lang w:val="sr-Cyrl-CS"/>
        </w:rPr>
        <w:t>)</w:t>
      </w:r>
      <w:r w:rsidRPr="004B0B37">
        <w:rPr>
          <w:color w:val="000000" w:themeColor="text1"/>
          <w:shd w:val="clear" w:color="auto" w:fill="FFFFFF"/>
        </w:rPr>
        <w:t>;</w:t>
      </w:r>
      <w:r w:rsidR="004F0201" w:rsidRPr="004B0B37">
        <w:rPr>
          <w:color w:val="000000" w:themeColor="text1"/>
          <w:shd w:val="clear" w:color="auto" w:fill="FFFFFF"/>
          <w:lang w:val="sr-Cyrl-CS"/>
        </w:rPr>
        <w:t xml:space="preserve"> </w:t>
      </w:r>
      <w:r w:rsidRPr="004B0B37">
        <w:rPr>
          <w:color w:val="000000" w:themeColor="text1"/>
          <w:shd w:val="clear" w:color="auto" w:fill="FFFFFF"/>
        </w:rPr>
        <w:t xml:space="preserve">оригинал или оверена фотокопија доказа о радном искуству у струци (потврда, решење и други акти </w:t>
      </w:r>
      <w:r w:rsidRPr="004B0B37">
        <w:rPr>
          <w:color w:val="000000" w:themeColor="text1"/>
          <w:shd w:val="clear" w:color="auto" w:fill="FFFFFF"/>
          <w:lang w:val="sr-Cyrl-CS"/>
        </w:rPr>
        <w:t xml:space="preserve">којима се доказује </w:t>
      </w:r>
      <w:r w:rsidRPr="004B0B37">
        <w:rPr>
          <w:color w:val="000000" w:themeColor="text1"/>
          <w:shd w:val="clear" w:color="auto" w:fill="FFFFFF"/>
        </w:rPr>
        <w:t>на којим пословима, у ком периоду и са којом стручном спремом је стечено радно искуство),</w:t>
      </w:r>
      <w:r w:rsidRPr="004B0B37">
        <w:rPr>
          <w:rFonts w:ascii="Roboto" w:hAnsi="Roboto"/>
          <w:color w:val="000000" w:themeColor="text1"/>
          <w:shd w:val="clear" w:color="auto" w:fill="FFFFFF"/>
        </w:rPr>
        <w:t xml:space="preserve"> оригинал или оверена фотокопија решења о распоређивању</w:t>
      </w:r>
      <w:r w:rsidRPr="004B0B37">
        <w:rPr>
          <w:rFonts w:ascii="Roboto" w:hAnsi="Roboto"/>
          <w:color w:val="000000" w:themeColor="text1"/>
          <w:shd w:val="clear" w:color="auto" w:fill="FFFFFF"/>
          <w:lang w:val="sr-Cyrl-CS"/>
        </w:rPr>
        <w:t xml:space="preserve"> или премештају у органу у коме ради</w:t>
      </w:r>
      <w:r w:rsidRPr="004B0B37">
        <w:rPr>
          <w:rFonts w:ascii="Roboto" w:hAnsi="Roboto"/>
          <w:color w:val="000000" w:themeColor="text1"/>
          <w:shd w:val="clear" w:color="auto" w:fill="FFFFFF"/>
        </w:rPr>
        <w:t xml:space="preserve"> или</w:t>
      </w:r>
      <w:r w:rsidRPr="004B0B37">
        <w:rPr>
          <w:rFonts w:ascii="Roboto" w:hAnsi="Roboto"/>
          <w:color w:val="000000" w:themeColor="text1"/>
          <w:shd w:val="clear" w:color="auto" w:fill="FFFFFF"/>
          <w:lang w:val="sr-Cyrl-CS"/>
        </w:rPr>
        <w:t xml:space="preserve"> </w:t>
      </w:r>
      <w:r w:rsidRPr="004B0B37">
        <w:rPr>
          <w:rFonts w:ascii="Roboto" w:hAnsi="Roboto"/>
          <w:color w:val="000000" w:themeColor="text1"/>
          <w:shd w:val="clear" w:color="auto" w:fill="FFFFFF"/>
        </w:rPr>
        <w:t>решења да је државни службеник нераспоређен.</w:t>
      </w:r>
      <w:proofErr w:type="gramEnd"/>
    </w:p>
    <w:p w:rsidR="006A2498" w:rsidRPr="004B0B37" w:rsidRDefault="006A2498" w:rsidP="00B6018C">
      <w:pPr>
        <w:shd w:val="clear" w:color="auto" w:fill="FFFFFF"/>
        <w:jc w:val="both"/>
        <w:textAlignment w:val="baseline"/>
        <w:rPr>
          <w:rFonts w:ascii="Roboto" w:hAnsi="Roboto"/>
          <w:color w:val="000000" w:themeColor="text1"/>
          <w:shd w:val="clear" w:color="auto" w:fill="FFFFFF"/>
        </w:rPr>
      </w:pPr>
    </w:p>
    <w:p w:rsidR="006A2498" w:rsidRPr="004B0B37" w:rsidRDefault="006A2498" w:rsidP="00B6018C">
      <w:pPr>
        <w:shd w:val="clear" w:color="auto" w:fill="FFFFFF"/>
        <w:jc w:val="both"/>
        <w:textAlignment w:val="baseline"/>
        <w:rPr>
          <w:rFonts w:ascii="Roboto" w:hAnsi="Roboto"/>
          <w:color w:val="000000" w:themeColor="text1"/>
          <w:shd w:val="clear" w:color="auto" w:fill="FFFFFF"/>
          <w:lang w:val="sr-Cyrl-CS"/>
        </w:rPr>
      </w:pPr>
      <w:r w:rsidRPr="004B0B37">
        <w:rPr>
          <w:rFonts w:ascii="Roboto" w:hAnsi="Roboto"/>
          <w:color w:val="000000" w:themeColor="text1"/>
          <w:shd w:val="clear" w:color="auto" w:fill="FFFFFF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 </w:t>
      </w:r>
      <w:r w:rsidRPr="004B0B37">
        <w:rPr>
          <w:rFonts w:ascii="Roboto" w:hAnsi="Roboto"/>
          <w:color w:val="000000" w:themeColor="text1"/>
        </w:rPr>
        <w:br/>
      </w:r>
      <w:r w:rsidRPr="004B0B37">
        <w:rPr>
          <w:rFonts w:ascii="Roboto" w:hAnsi="Roboto"/>
          <w:color w:val="000000" w:themeColor="text1"/>
          <w:shd w:val="clear" w:color="auto" w:fill="FFFFFF"/>
        </w:rPr>
        <w:t xml:space="preserve">Као доказ се могу приложити и фотокопије докумената које су оверене пре 1. </w:t>
      </w:r>
      <w:proofErr w:type="gramStart"/>
      <w:r w:rsidRPr="004B0B37">
        <w:rPr>
          <w:rFonts w:ascii="Roboto" w:hAnsi="Roboto"/>
          <w:color w:val="000000" w:themeColor="text1"/>
          <w:shd w:val="clear" w:color="auto" w:fill="FFFFFF"/>
        </w:rPr>
        <w:t>марта</w:t>
      </w:r>
      <w:proofErr w:type="gramEnd"/>
      <w:r w:rsidRPr="004B0B37">
        <w:rPr>
          <w:rFonts w:ascii="Roboto" w:hAnsi="Roboto"/>
          <w:color w:val="000000" w:themeColor="text1"/>
          <w:shd w:val="clear" w:color="auto" w:fill="FFFFFF"/>
        </w:rPr>
        <w:t xml:space="preserve"> 2017. </w:t>
      </w:r>
      <w:proofErr w:type="gramStart"/>
      <w:r w:rsidRPr="004B0B37">
        <w:rPr>
          <w:rFonts w:ascii="Roboto" w:hAnsi="Roboto"/>
          <w:color w:val="000000" w:themeColor="text1"/>
          <w:shd w:val="clear" w:color="auto" w:fill="FFFFFF"/>
        </w:rPr>
        <w:t>године</w:t>
      </w:r>
      <w:proofErr w:type="gramEnd"/>
      <w:r w:rsidRPr="004B0B37">
        <w:rPr>
          <w:rFonts w:ascii="Roboto" w:hAnsi="Roboto"/>
          <w:color w:val="000000" w:themeColor="text1"/>
          <w:shd w:val="clear" w:color="auto" w:fill="FFFFFF"/>
        </w:rPr>
        <w:t xml:space="preserve"> у основним судовима, односно општинскоj управи.</w:t>
      </w:r>
      <w:r w:rsidRPr="004B0B37">
        <w:rPr>
          <w:rFonts w:ascii="Roboto" w:hAnsi="Roboto"/>
          <w:color w:val="000000" w:themeColor="text1"/>
        </w:rPr>
        <w:t xml:space="preserve"> </w:t>
      </w:r>
      <w:r w:rsidRPr="004B0B37">
        <w:rPr>
          <w:rFonts w:ascii="Roboto" w:hAnsi="Roboto"/>
          <w:color w:val="000000" w:themeColor="text1"/>
          <w:shd w:val="clear" w:color="auto" w:fill="FFFFFF"/>
        </w:rPr>
        <w:t>Законом о општем управном поступку („Службени гласник РС</w:t>
      </w:r>
      <w:r w:rsidRPr="004B0B37">
        <w:rPr>
          <w:color w:val="000000" w:themeColor="text1"/>
          <w:shd w:val="clear" w:color="auto" w:fill="FFFFFF"/>
        </w:rPr>
        <w:t>„</w:t>
      </w:r>
      <w:r w:rsidRPr="004B0B37">
        <w:rPr>
          <w:rFonts w:ascii="Roboto" w:hAnsi="Roboto"/>
          <w:color w:val="000000" w:themeColor="text1"/>
          <w:shd w:val="clear" w:color="auto" w:fill="FFFFFF"/>
        </w:rPr>
        <w:t xml:space="preserve">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  <w:r w:rsidRPr="004B0B37">
        <w:rPr>
          <w:rFonts w:ascii="Roboto" w:hAnsi="Roboto"/>
          <w:color w:val="000000" w:themeColor="text1"/>
          <w:shd w:val="clear" w:color="auto" w:fill="FFFFFF"/>
          <w:lang w:val="sr-Cyrl-CS"/>
        </w:rPr>
        <w:t xml:space="preserve"> </w:t>
      </w:r>
    </w:p>
    <w:p w:rsidR="006A2498" w:rsidRPr="004B0B37" w:rsidRDefault="00417166" w:rsidP="00B6018C">
      <w:pPr>
        <w:shd w:val="clear" w:color="auto" w:fill="FFFFFF"/>
        <w:jc w:val="both"/>
        <w:textAlignment w:val="baseline"/>
        <w:rPr>
          <w:rFonts w:ascii="Roboto" w:hAnsi="Roboto"/>
          <w:color w:val="000000" w:themeColor="text1"/>
          <w:shd w:val="clear" w:color="auto" w:fill="FFFFFF"/>
        </w:rPr>
      </w:pPr>
      <w:r w:rsidRPr="007106CF">
        <w:rPr>
          <w:color w:val="000000"/>
          <w:shd w:val="clear" w:color="auto" w:fill="FFFFFF"/>
        </w:rPr>
        <w:t>Документ</w:t>
      </w:r>
      <w:r w:rsidR="0037415C">
        <w:rPr>
          <w:color w:val="000000"/>
          <w:shd w:val="clear" w:color="auto" w:fill="FFFFFF"/>
          <w:lang w:val="sr-Cyrl-CS"/>
        </w:rPr>
        <w:t>и</w:t>
      </w:r>
      <w:r w:rsidRPr="007106CF">
        <w:rPr>
          <w:color w:val="000000"/>
          <w:shd w:val="clear" w:color="auto" w:fill="FFFFFF"/>
        </w:rPr>
        <w:t xml:space="preserve"> о чињеницама о којима се води службена евиденција су: </w:t>
      </w:r>
      <w:r w:rsidRPr="007106CF">
        <w:rPr>
          <w:shd w:val="clear" w:color="auto" w:fill="FFFFFF"/>
        </w:rPr>
        <w:t>уверење о положеном државном стручном испиту</w:t>
      </w:r>
      <w:r w:rsidRPr="007106CF">
        <w:rPr>
          <w:shd w:val="clear" w:color="auto" w:fill="FFFFFF"/>
          <w:lang w:val="sr-Cyrl-CS"/>
        </w:rPr>
        <w:t xml:space="preserve"> за рад у државним органима</w:t>
      </w:r>
      <w:r w:rsidRPr="007106CF">
        <w:rPr>
          <w:shd w:val="clear" w:color="auto" w:fill="FFFFFF"/>
          <w:lang w:val="en-US"/>
        </w:rPr>
        <w:t xml:space="preserve"> </w:t>
      </w:r>
      <w:r w:rsidRPr="007106CF">
        <w:rPr>
          <w:shd w:val="clear" w:color="auto" w:fill="FFFFFF"/>
          <w:lang w:val="sr-Cyrl-CS"/>
        </w:rPr>
        <w:t>односно</w:t>
      </w:r>
      <w:r w:rsidRPr="007106CF">
        <w:rPr>
          <w:shd w:val="clear" w:color="auto" w:fill="FFFFFF"/>
        </w:rPr>
        <w:t xml:space="preserve"> уверење о положеном правосудном испиту</w:t>
      </w:r>
      <w:r w:rsidR="00252A4B" w:rsidRPr="004B0B37">
        <w:rPr>
          <w:rFonts w:ascii="Roboto" w:hAnsi="Roboto"/>
          <w:color w:val="000000" w:themeColor="text1"/>
          <w:shd w:val="clear" w:color="auto" w:fill="FFFFFF"/>
        </w:rPr>
        <w:t>.</w:t>
      </w:r>
    </w:p>
    <w:p w:rsidR="006A2498" w:rsidRPr="004B0B37" w:rsidRDefault="006A2498" w:rsidP="00B6018C">
      <w:pPr>
        <w:jc w:val="both"/>
        <w:rPr>
          <w:rFonts w:ascii="Roboto" w:hAnsi="Roboto"/>
          <w:color w:val="000000" w:themeColor="text1"/>
          <w:shd w:val="clear" w:color="auto" w:fill="FFFFFF"/>
        </w:rPr>
      </w:pPr>
      <w:r w:rsidRPr="004B0B37">
        <w:rPr>
          <w:rFonts w:ascii="Roboto" w:hAnsi="Roboto"/>
          <w:color w:val="000000" w:themeColor="text1"/>
          <w:shd w:val="clear" w:color="auto" w:fill="FFFFFF"/>
        </w:rPr>
        <w:t xml:space="preserve">Потребно је да учесник конкурса у делу Изјава*, у обрасцу пријаве, заокружи на који начин жели да се прибаве његови подаци из службених евиденција. </w:t>
      </w:r>
    </w:p>
    <w:p w:rsidR="006A2498" w:rsidRPr="004B0B37" w:rsidRDefault="006A2498" w:rsidP="00B6018C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</w:rPr>
      </w:pPr>
      <w:r w:rsidRPr="004B0B37">
        <w:rPr>
          <w:rFonts w:ascii="Roboto" w:hAnsi="Roboto"/>
          <w:color w:val="000000" w:themeColor="text1"/>
          <w:shd w:val="clear" w:color="auto" w:fill="FFFFFF"/>
        </w:rPr>
        <w:t> </w:t>
      </w:r>
      <w:r w:rsidRPr="004B0B37">
        <w:rPr>
          <w:rFonts w:ascii="Roboto" w:hAnsi="Roboto"/>
          <w:color w:val="000000" w:themeColor="text1"/>
        </w:rPr>
        <w:br/>
      </w:r>
      <w:r w:rsidRPr="004B0B37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XII Рок за подношење доказа:</w:t>
      </w:r>
      <w:r w:rsidRPr="004B0B37">
        <w:rPr>
          <w:color w:val="000000" w:themeColor="text1"/>
          <w:shd w:val="clear" w:color="auto" w:fill="FFFFFF"/>
        </w:rPr>
        <w:t> кандидати који су успешно прошли претходне фазе изборног поступка,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поступку.</w:t>
      </w:r>
    </w:p>
    <w:p w:rsidR="006A2498" w:rsidRPr="004B0B37" w:rsidRDefault="006A2498" w:rsidP="00B6018C">
      <w:pPr>
        <w:shd w:val="clear" w:color="auto" w:fill="FFFFFF"/>
        <w:jc w:val="both"/>
        <w:textAlignment w:val="baseline"/>
        <w:rPr>
          <w:rFonts w:ascii="Roboto" w:hAnsi="Roboto"/>
          <w:color w:val="000000" w:themeColor="text1"/>
          <w:shd w:val="clear" w:color="auto" w:fill="FFFFFF"/>
        </w:rPr>
      </w:pPr>
      <w:r w:rsidRPr="004B0B37">
        <w:rPr>
          <w:color w:val="000000" w:themeColor="text1"/>
        </w:rPr>
        <w:br/>
      </w:r>
      <w:r w:rsidRPr="004B0B37">
        <w:rPr>
          <w:rFonts w:ascii="Roboto" w:hAnsi="Roboto"/>
          <w:color w:val="000000" w:themeColor="text1"/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4B0B37">
        <w:rPr>
          <w:rFonts w:ascii="Roboto" w:hAnsi="Roboto"/>
          <w:color w:val="000000" w:themeColor="text1"/>
          <w:shd w:val="clear" w:color="auto" w:fill="FFFFFF"/>
          <w:lang w:val="sr-Cyrl-CS"/>
        </w:rPr>
        <w:t xml:space="preserve"> </w:t>
      </w:r>
      <w:r w:rsidRPr="004B0B37">
        <w:rPr>
          <w:rFonts w:ascii="Roboto" w:hAnsi="Roboto"/>
          <w:color w:val="000000" w:themeColor="text1"/>
          <w:shd w:val="clear" w:color="auto" w:fill="FFFFFF"/>
        </w:rPr>
        <w:t>Докази се достављају</w:t>
      </w:r>
      <w:r w:rsidR="00C42D00" w:rsidRPr="004B0B37">
        <w:rPr>
          <w:rFonts w:ascii="Roboto" w:hAnsi="Roboto"/>
          <w:color w:val="000000" w:themeColor="text1"/>
          <w:shd w:val="clear" w:color="auto" w:fill="FFFFFF"/>
        </w:rPr>
        <w:t xml:space="preserve"> на наведену адресу Геолошког завода Србије</w:t>
      </w:r>
      <w:r w:rsidRPr="004B0B37">
        <w:rPr>
          <w:rFonts w:ascii="Roboto" w:hAnsi="Roboto"/>
          <w:color w:val="000000" w:themeColor="text1"/>
          <w:shd w:val="clear" w:color="auto" w:fill="FFFFFF"/>
        </w:rPr>
        <w:t>.</w:t>
      </w:r>
    </w:p>
    <w:p w:rsidR="006A2498" w:rsidRPr="004B0B37" w:rsidRDefault="006A2498" w:rsidP="00B6018C">
      <w:pPr>
        <w:shd w:val="clear" w:color="auto" w:fill="FFFFFF"/>
        <w:jc w:val="both"/>
        <w:textAlignment w:val="baseline"/>
        <w:rPr>
          <w:rFonts w:ascii="Roboto" w:hAnsi="Roboto"/>
          <w:color w:val="000000" w:themeColor="text1"/>
          <w:shd w:val="clear" w:color="auto" w:fill="FFFFFF"/>
        </w:rPr>
      </w:pPr>
      <w:r w:rsidRPr="004B0B37">
        <w:rPr>
          <w:rFonts w:ascii="Roboto" w:hAnsi="Roboto"/>
          <w:color w:val="000000" w:themeColor="text1"/>
          <w:shd w:val="clear" w:color="auto" w:fill="FFFFFF"/>
        </w:rPr>
        <w:t> </w:t>
      </w:r>
    </w:p>
    <w:p w:rsidR="006A2498" w:rsidRPr="004B0B37" w:rsidRDefault="006A2498" w:rsidP="00B6018C">
      <w:pPr>
        <w:jc w:val="both"/>
        <w:rPr>
          <w:color w:val="000000" w:themeColor="text1"/>
          <w:lang w:val="sr-Cyrl-CS"/>
        </w:rPr>
      </w:pPr>
      <w:r w:rsidRPr="004B0B37">
        <w:rPr>
          <w:rStyle w:val="Strong"/>
          <w:rFonts w:ascii="Roboto" w:hAnsi="Roboto"/>
          <w:color w:val="000000" w:themeColor="text1"/>
          <w:bdr w:val="none" w:sz="0" w:space="0" w:color="auto" w:frame="1"/>
          <w:shd w:val="clear" w:color="auto" w:fill="FFFFFF"/>
        </w:rPr>
        <w:t xml:space="preserve">XIII Датум и место провере компетенција </w:t>
      </w:r>
      <w:r w:rsidRPr="004B0B37">
        <w:rPr>
          <w:rStyle w:val="Strong"/>
          <w:rFonts w:ascii="Roboto" w:hAnsi="Roboto"/>
          <w:color w:val="000000" w:themeColor="text1"/>
          <w:bdr w:val="none" w:sz="0" w:space="0" w:color="auto" w:frame="1"/>
          <w:shd w:val="clear" w:color="auto" w:fill="FFFFFF"/>
          <w:lang w:val="sr-Cyrl-CS"/>
        </w:rPr>
        <w:t>кандидата</w:t>
      </w:r>
      <w:r w:rsidRPr="004B0B37">
        <w:rPr>
          <w:rStyle w:val="Strong"/>
          <w:rFonts w:ascii="Roboto" w:hAnsi="Roboto"/>
          <w:color w:val="000000" w:themeColor="text1"/>
          <w:bdr w:val="none" w:sz="0" w:space="0" w:color="auto" w:frame="1"/>
          <w:shd w:val="clear" w:color="auto" w:fill="FFFFFF"/>
        </w:rPr>
        <w:t xml:space="preserve"> у изборном поступку: </w:t>
      </w:r>
      <w:r w:rsidRPr="004B0B37">
        <w:rPr>
          <w:rFonts w:ascii="Roboto" w:hAnsi="Roboto"/>
          <w:color w:val="000000" w:themeColor="text1"/>
        </w:rPr>
        <w:br/>
      </w:r>
      <w:r w:rsidRPr="004B0B37">
        <w:rPr>
          <w:color w:val="000000" w:themeColor="text1"/>
          <w:shd w:val="clear" w:color="auto" w:fill="FFFFFF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изборни поступак ће се спровести </w:t>
      </w:r>
      <w:r w:rsidR="00C42D00" w:rsidRPr="004B0B37">
        <w:rPr>
          <w:color w:val="000000" w:themeColor="text1"/>
          <w:shd w:val="clear" w:color="auto" w:fill="FFFFFF"/>
          <w:lang w:val="sr-Cyrl-CS"/>
        </w:rPr>
        <w:t>почев од 1</w:t>
      </w:r>
      <w:r w:rsidR="004B0B37" w:rsidRPr="004B0B37">
        <w:rPr>
          <w:color w:val="000000" w:themeColor="text1"/>
          <w:shd w:val="clear" w:color="auto" w:fill="FFFFFF"/>
          <w:lang w:val="sr-Cyrl-CS"/>
        </w:rPr>
        <w:t>5</w:t>
      </w:r>
      <w:r w:rsidRPr="004B0B37">
        <w:rPr>
          <w:color w:val="000000" w:themeColor="text1"/>
          <w:shd w:val="clear" w:color="auto" w:fill="FFFFFF"/>
          <w:lang w:val="sr-Cyrl-CS"/>
        </w:rPr>
        <w:t>. јула 2019. године</w:t>
      </w:r>
      <w:r w:rsidRPr="004B0B37">
        <w:rPr>
          <w:color w:val="000000" w:themeColor="text1"/>
          <w:lang w:val="sr-Cyrl-CS"/>
        </w:rPr>
        <w:t xml:space="preserve">. </w:t>
      </w:r>
      <w:r w:rsidRPr="004B0B37">
        <w:rPr>
          <w:color w:val="000000" w:themeColor="text1"/>
        </w:rPr>
        <w:t>Провера општих функционалних компетенција и понашајних компетенција</w:t>
      </w:r>
      <w:proofErr w:type="gramStart"/>
      <w:r w:rsidRPr="004B0B37">
        <w:rPr>
          <w:color w:val="000000" w:themeColor="text1"/>
        </w:rPr>
        <w:t>  ће</w:t>
      </w:r>
      <w:proofErr w:type="gramEnd"/>
      <w:r w:rsidRPr="004B0B37">
        <w:rPr>
          <w:color w:val="000000" w:themeColor="text1"/>
        </w:rPr>
        <w:t xml:space="preserve"> се обавити у Служби за управљање кадровима, у Палати  Србија</w:t>
      </w:r>
      <w:r w:rsidRPr="004B0B37">
        <w:rPr>
          <w:color w:val="000000" w:themeColor="text1"/>
          <w:lang w:val="sr-Cyrl-CS"/>
        </w:rPr>
        <w:t>,</w:t>
      </w:r>
      <w:r w:rsidRPr="004B0B37">
        <w:rPr>
          <w:color w:val="000000" w:themeColor="text1"/>
        </w:rPr>
        <w:t xml:space="preserve"> Нови Београд, Булевар Михаила Пупина број 2 (источно крило). Провера посебних функционалних компетенција и интервју са комисијом ће се обавити у просторијама </w:t>
      </w:r>
      <w:r w:rsidR="00C42D00" w:rsidRPr="004B0B37">
        <w:rPr>
          <w:color w:val="000000" w:themeColor="text1"/>
          <w:lang w:val="sr-Cyrl-CS"/>
        </w:rPr>
        <w:t>Геолошког завода Србије (11124 Београд 45, Ровињска 12</w:t>
      </w:r>
      <w:r w:rsidRPr="004B0B37">
        <w:rPr>
          <w:color w:val="000000" w:themeColor="text1"/>
          <w:lang w:val="sr-Cyrl-CS"/>
        </w:rPr>
        <w:t>).</w:t>
      </w:r>
    </w:p>
    <w:p w:rsidR="006A2498" w:rsidRPr="00DB0B89" w:rsidRDefault="006A2498" w:rsidP="00B6018C">
      <w:pPr>
        <w:shd w:val="clear" w:color="auto" w:fill="FFFFFF"/>
        <w:jc w:val="both"/>
        <w:textAlignment w:val="baseline"/>
      </w:pPr>
      <w:r w:rsidRPr="004B0B37">
        <w:rPr>
          <w:color w:val="000000" w:themeColor="text1"/>
          <w:lang w:val="sr-Cyrl-CS"/>
        </w:rPr>
        <w:t xml:space="preserve">Кандидати </w:t>
      </w:r>
      <w:r w:rsidR="0060762B">
        <w:rPr>
          <w:lang w:val="sr-Cyrl-CS"/>
        </w:rPr>
        <w:t xml:space="preserve">ће о датуму, месту и времену сваке </w:t>
      </w:r>
      <w:r w:rsidRPr="00DB0B89">
        <w:t>фазе изборног поступка</w:t>
      </w:r>
      <w:r w:rsidR="0060762B">
        <w:rPr>
          <w:lang w:val="sr-Cyrl-CS"/>
        </w:rPr>
        <w:t xml:space="preserve"> бити обавештени</w:t>
      </w:r>
      <w:r w:rsidRPr="00DB0B89">
        <w:t xml:space="preserve"> на контакте (бројеве телефона или адресе), које наведу у својим обрасцима пријаве.</w:t>
      </w:r>
    </w:p>
    <w:p w:rsidR="006A2498" w:rsidRPr="00DB0B89" w:rsidRDefault="006A2498" w:rsidP="00B6018C">
      <w:pPr>
        <w:shd w:val="clear" w:color="auto" w:fill="FFFFFF"/>
        <w:jc w:val="both"/>
        <w:textAlignment w:val="baseline"/>
      </w:pPr>
    </w:p>
    <w:p w:rsidR="006A2498" w:rsidRDefault="006A2498" w:rsidP="00B6018C">
      <w:pPr>
        <w:shd w:val="clear" w:color="auto" w:fill="FFFFFF"/>
        <w:jc w:val="both"/>
        <w:textAlignment w:val="baseline"/>
        <w:rPr>
          <w:rFonts w:ascii="Roboto" w:hAnsi="Roboto"/>
          <w:shd w:val="clear" w:color="auto" w:fill="FFFFFF"/>
        </w:rPr>
      </w:pPr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XIV Државни службеници који имају право да учествују на интерном конкурсу</w:t>
      </w:r>
      <w:proofErr w:type="gramStart"/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:</w:t>
      </w:r>
      <w:proofErr w:type="gramEnd"/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На интерном конкурсу могу да учествују само државни </w:t>
      </w:r>
      <w:r w:rsidRPr="009C77F9">
        <w:rPr>
          <w:rFonts w:ascii="Roboto" w:hAnsi="Roboto"/>
          <w:shd w:val="clear" w:color="auto" w:fill="FFFFFF"/>
        </w:rPr>
        <w:t xml:space="preserve">службеници  </w:t>
      </w:r>
      <w:r w:rsidRPr="009C77F9">
        <w:rPr>
          <w:rFonts w:ascii="Roboto" w:hAnsi="Roboto"/>
          <w:shd w:val="clear" w:color="auto" w:fill="FFFFFF"/>
          <w:lang w:val="sr-Cyrl-CS"/>
        </w:rPr>
        <w:t xml:space="preserve">запослени на неодређено време </w:t>
      </w:r>
      <w:r w:rsidRPr="009C77F9">
        <w:rPr>
          <w:rFonts w:ascii="Roboto" w:hAnsi="Roboto"/>
          <w:shd w:val="clear" w:color="auto" w:fill="FFFFFF"/>
        </w:rPr>
        <w:t>из органа државне управе и служби Владе. </w:t>
      </w:r>
    </w:p>
    <w:p w:rsidR="006A2498" w:rsidRPr="009C77F9" w:rsidRDefault="006A2498" w:rsidP="00B6018C">
      <w:pPr>
        <w:shd w:val="clear" w:color="auto" w:fill="FFFFFF"/>
        <w:jc w:val="both"/>
        <w:textAlignment w:val="baseline"/>
      </w:pPr>
    </w:p>
    <w:p w:rsidR="006A2498" w:rsidRDefault="006A2498" w:rsidP="00B6018C">
      <w:pPr>
        <w:shd w:val="clear" w:color="auto" w:fill="FFFFFF"/>
        <w:jc w:val="both"/>
        <w:textAlignment w:val="baseline"/>
        <w:rPr>
          <w:rFonts w:ascii="Roboto" w:hAnsi="Roboto"/>
          <w:color w:val="000000"/>
        </w:rPr>
      </w:pPr>
    </w:p>
    <w:p w:rsidR="006A2498" w:rsidRDefault="006A2498" w:rsidP="00B6018C">
      <w:pPr>
        <w:jc w:val="both"/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</w:pPr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Напоменe: </w:t>
      </w:r>
    </w:p>
    <w:p w:rsidR="006A2498" w:rsidRDefault="006A2498" w:rsidP="00B6018C">
      <w:pPr>
        <w:jc w:val="both"/>
        <w:rPr>
          <w:rFonts w:ascii="Roboto" w:hAnsi="Roboto"/>
          <w:color w:val="000000"/>
          <w:shd w:val="clear" w:color="auto" w:fill="FFFFFF"/>
          <w:lang w:val="sr-Cyrl-CS"/>
        </w:rPr>
      </w:pPr>
      <w:r>
        <w:rPr>
          <w:rFonts w:ascii="Roboto" w:hAnsi="Roboto"/>
          <w:color w:val="000000"/>
          <w:shd w:val="clear" w:color="auto" w:fill="FFFFFF"/>
        </w:rPr>
        <w:t>Неблаговремене, недопуштене, неразумљиве или непотпуне пријаве биће одбачене.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  <w:lang w:val="sr-Cyrl-CS"/>
        </w:rPr>
        <w:t xml:space="preserve">Интерни конкурс </w:t>
      </w:r>
      <w:r>
        <w:rPr>
          <w:rFonts w:ascii="Roboto" w:hAnsi="Roboto"/>
          <w:color w:val="000000"/>
          <w:shd w:val="clear" w:color="auto" w:fill="FFFFFF"/>
        </w:rPr>
        <w:t xml:space="preserve">спроводи Конкурсна комисија коју је </w:t>
      </w:r>
      <w:r>
        <w:rPr>
          <w:rFonts w:ascii="Roboto" w:hAnsi="Roboto"/>
          <w:color w:val="000000"/>
          <w:shd w:val="clear" w:color="auto" w:fill="FFFFFF"/>
          <w:lang w:val="sr-Cyrl-CS"/>
        </w:rPr>
        <w:t>именовао директор</w:t>
      </w:r>
      <w:r w:rsidR="0060762B">
        <w:rPr>
          <w:rFonts w:ascii="Roboto" w:hAnsi="Roboto"/>
          <w:color w:val="000000"/>
          <w:shd w:val="clear" w:color="auto" w:fill="FFFFFF"/>
          <w:lang w:val="sr-Cyrl-CS"/>
        </w:rPr>
        <w:t xml:space="preserve"> Геолошког завода Србије. </w:t>
      </w:r>
      <w:r>
        <w:rPr>
          <w:rFonts w:ascii="Roboto" w:hAnsi="Roboto"/>
          <w:color w:val="000000"/>
          <w:shd w:val="clear" w:color="auto" w:fill="FFFFFF"/>
        </w:rPr>
        <w:t>Овај конкурс се објављује</w:t>
      </w:r>
      <w:r w:rsidRPr="003F7646"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Roboto" w:hAnsi="Roboto"/>
          <w:color w:val="000000"/>
          <w:shd w:val="clear" w:color="auto" w:fill="FFFFFF"/>
        </w:rPr>
        <w:t xml:space="preserve">на интерент презентацији </w:t>
      </w:r>
      <w:r>
        <w:rPr>
          <w:rFonts w:ascii="Roboto" w:hAnsi="Roboto"/>
          <w:color w:val="000000"/>
          <w:shd w:val="clear" w:color="auto" w:fill="FFFFFF"/>
          <w:lang w:val="sr-Cyrl-CS"/>
        </w:rPr>
        <w:t xml:space="preserve">и огласној табли </w:t>
      </w:r>
      <w:r>
        <w:rPr>
          <w:rFonts w:ascii="Roboto" w:hAnsi="Roboto"/>
          <w:color w:val="000000"/>
          <w:shd w:val="clear" w:color="auto" w:fill="FFFFFF"/>
        </w:rPr>
        <w:t xml:space="preserve">Службе за управљање </w:t>
      </w:r>
      <w:proofErr w:type="gramStart"/>
      <w:r>
        <w:rPr>
          <w:rFonts w:ascii="Roboto" w:hAnsi="Roboto"/>
          <w:color w:val="000000"/>
          <w:shd w:val="clear" w:color="auto" w:fill="FFFFFF"/>
        </w:rPr>
        <w:t xml:space="preserve">кадровима  </w:t>
      </w:r>
      <w:r>
        <w:rPr>
          <w:rFonts w:ascii="Roboto" w:hAnsi="Roboto"/>
          <w:color w:val="000000"/>
          <w:shd w:val="clear" w:color="auto" w:fill="FFFFFF"/>
          <w:lang w:val="sr-Cyrl-CS"/>
        </w:rPr>
        <w:t>и</w:t>
      </w:r>
      <w:proofErr w:type="gramEnd"/>
      <w:r>
        <w:rPr>
          <w:rFonts w:ascii="Roboto" w:hAnsi="Roboto"/>
          <w:color w:val="000000"/>
          <w:shd w:val="clear" w:color="auto" w:fill="FFFFFF"/>
        </w:rPr>
        <w:t xml:space="preserve"> на интернет презентацији и огласној табли </w:t>
      </w:r>
      <w:r w:rsidR="0060762B">
        <w:rPr>
          <w:rFonts w:ascii="Roboto" w:hAnsi="Roboto"/>
          <w:color w:val="000000"/>
          <w:shd w:val="clear" w:color="auto" w:fill="FFFFFF"/>
          <w:lang w:val="sr-Cyrl-CS"/>
        </w:rPr>
        <w:t>Геолошког завода Србије</w:t>
      </w:r>
      <w:r>
        <w:rPr>
          <w:rFonts w:ascii="Roboto" w:hAnsi="Roboto"/>
          <w:color w:val="000000"/>
          <w:shd w:val="clear" w:color="auto" w:fill="FFFFFF"/>
          <w:lang w:val="sr-Cyrl-CS"/>
        </w:rPr>
        <w:t>.</w:t>
      </w:r>
    </w:p>
    <w:p w:rsidR="0060762B" w:rsidRPr="00DB0B89" w:rsidRDefault="0060762B" w:rsidP="00B6018C">
      <w:pPr>
        <w:jc w:val="both"/>
        <w:rPr>
          <w:rFonts w:ascii="Roboto" w:hAnsi="Roboto"/>
          <w:color w:val="000000"/>
          <w:shd w:val="clear" w:color="auto" w:fill="FFFFFF"/>
          <w:lang w:val="sr-Cyrl-CS"/>
        </w:rPr>
      </w:pPr>
    </w:p>
    <w:p w:rsidR="006A2498" w:rsidRDefault="006A2498" w:rsidP="00B6018C">
      <w:pPr>
        <w:jc w:val="both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60762B" w:rsidRDefault="0060762B" w:rsidP="00B6018C">
      <w:pPr>
        <w:tabs>
          <w:tab w:val="left" w:pos="1110"/>
        </w:tabs>
        <w:jc w:val="both"/>
        <w:rPr>
          <w:lang w:val="sr-Cyrl-CS"/>
        </w:rPr>
      </w:pPr>
    </w:p>
    <w:p w:rsidR="00417166" w:rsidRPr="0060762B" w:rsidRDefault="00417166" w:rsidP="00B6018C">
      <w:pPr>
        <w:tabs>
          <w:tab w:val="left" w:pos="1110"/>
        </w:tabs>
        <w:jc w:val="both"/>
        <w:rPr>
          <w:lang w:val="sr-Cyrl-CS"/>
        </w:rPr>
      </w:pPr>
    </w:p>
    <w:p w:rsidR="006A2498" w:rsidRDefault="006A2498" w:rsidP="00B6018C">
      <w:pPr>
        <w:tabs>
          <w:tab w:val="left" w:pos="6645"/>
        </w:tabs>
        <w:jc w:val="both"/>
        <w:rPr>
          <w:lang w:val="en-US"/>
        </w:rPr>
      </w:pPr>
      <w:r>
        <w:rPr>
          <w:lang w:val="en-US"/>
        </w:rPr>
        <w:tab/>
      </w:r>
      <w:r>
        <w:rPr>
          <w:lang w:val="sr-Cyrl-CS"/>
        </w:rPr>
        <w:t xml:space="preserve">        </w:t>
      </w:r>
      <w:r>
        <w:rPr>
          <w:lang w:val="en-US"/>
        </w:rPr>
        <w:t>Д И Р Е К Т О Р</w:t>
      </w:r>
    </w:p>
    <w:p w:rsidR="006A2498" w:rsidRDefault="006A2498" w:rsidP="00B6018C">
      <w:pPr>
        <w:tabs>
          <w:tab w:val="left" w:pos="6645"/>
        </w:tabs>
        <w:jc w:val="both"/>
        <w:rPr>
          <w:lang w:val="en-US"/>
        </w:rPr>
      </w:pPr>
    </w:p>
    <w:p w:rsidR="00964DAD" w:rsidRDefault="006A2498" w:rsidP="00B6018C">
      <w:pPr>
        <w:tabs>
          <w:tab w:val="left" w:pos="6645"/>
        </w:tabs>
        <w:jc w:val="both"/>
      </w:pPr>
      <w:r>
        <w:rPr>
          <w:lang w:val="en-US"/>
        </w:rPr>
        <w:tab/>
      </w:r>
      <w:r>
        <w:rPr>
          <w:lang w:val="sr-Cyrl-CS"/>
        </w:rPr>
        <w:t xml:space="preserve">    др Данило Рончевић</w:t>
      </w:r>
    </w:p>
    <w:sectPr w:rsidR="00964DAD" w:rsidSect="00417166">
      <w:pgSz w:w="11907" w:h="16840" w:code="9"/>
      <w:pgMar w:top="426" w:right="1080" w:bottom="70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98"/>
    <w:rsid w:val="00215323"/>
    <w:rsid w:val="00252A4B"/>
    <w:rsid w:val="00300DD1"/>
    <w:rsid w:val="003650B8"/>
    <w:rsid w:val="0037415C"/>
    <w:rsid w:val="003A26DE"/>
    <w:rsid w:val="003F7037"/>
    <w:rsid w:val="00417166"/>
    <w:rsid w:val="004244DA"/>
    <w:rsid w:val="004B0B37"/>
    <w:rsid w:val="004F0201"/>
    <w:rsid w:val="00556F92"/>
    <w:rsid w:val="0060762B"/>
    <w:rsid w:val="006133A8"/>
    <w:rsid w:val="006A2498"/>
    <w:rsid w:val="006E4154"/>
    <w:rsid w:val="0070775E"/>
    <w:rsid w:val="0071133A"/>
    <w:rsid w:val="00717C84"/>
    <w:rsid w:val="00752310"/>
    <w:rsid w:val="00767648"/>
    <w:rsid w:val="007C4508"/>
    <w:rsid w:val="00845A89"/>
    <w:rsid w:val="00964DAD"/>
    <w:rsid w:val="00967162"/>
    <w:rsid w:val="009F23D1"/>
    <w:rsid w:val="00A25798"/>
    <w:rsid w:val="00AF5B52"/>
    <w:rsid w:val="00B6018C"/>
    <w:rsid w:val="00B97162"/>
    <w:rsid w:val="00BE3888"/>
    <w:rsid w:val="00BE6FFC"/>
    <w:rsid w:val="00C13FBF"/>
    <w:rsid w:val="00C20E39"/>
    <w:rsid w:val="00C42D00"/>
    <w:rsid w:val="00C73AB0"/>
    <w:rsid w:val="00CE0030"/>
    <w:rsid w:val="00D27986"/>
    <w:rsid w:val="00DF72E9"/>
    <w:rsid w:val="00F2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B363-F4B0-454A-BFAF-F0637711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498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6A2498"/>
    <w:rPr>
      <w:b/>
      <w:bCs/>
    </w:rPr>
  </w:style>
  <w:style w:type="table" w:styleId="TableGrid">
    <w:name w:val="Table Grid"/>
    <w:basedOn w:val="TableNormal"/>
    <w:uiPriority w:val="39"/>
    <w:rsid w:val="006A2498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23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5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08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B97162"/>
    <w:pPr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zs.gov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SUK</Company>
  <LinksUpToDate>false</LinksUpToDate>
  <CharactersWithSpaces>12371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Nada Orestijevic</cp:lastModifiedBy>
  <cp:revision>2</cp:revision>
  <cp:lastPrinted>2019-06-21T06:49:00Z</cp:lastPrinted>
  <dcterms:created xsi:type="dcterms:W3CDTF">2019-07-05T10:57:00Z</dcterms:created>
  <dcterms:modified xsi:type="dcterms:W3CDTF">2019-07-05T10:57:00Z</dcterms:modified>
</cp:coreProperties>
</file>