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7D" w:rsidRPr="003A29E7" w:rsidRDefault="00E0087D">
      <w:pPr>
        <w:rPr>
          <w:rFonts w:ascii="Times New Roman" w:hAnsi="Times New Roman" w:cs="Times New Roman"/>
          <w:b/>
          <w:color w:val="1A1617"/>
          <w:sz w:val="24"/>
          <w:szCs w:val="24"/>
          <w:u w:val="single"/>
        </w:rPr>
      </w:pPr>
      <w:proofErr w:type="spellStart"/>
      <w:r w:rsidRPr="003A29E7">
        <w:rPr>
          <w:rFonts w:ascii="Times New Roman" w:hAnsi="Times New Roman" w:cs="Times New Roman"/>
          <w:b/>
          <w:color w:val="1A1617"/>
          <w:sz w:val="24"/>
          <w:szCs w:val="24"/>
          <w:u w:val="single"/>
        </w:rPr>
        <w:t>Питање</w:t>
      </w:r>
      <w:proofErr w:type="spellEnd"/>
      <w:r w:rsidRPr="003A29E7">
        <w:rPr>
          <w:rFonts w:ascii="Times New Roman" w:hAnsi="Times New Roman" w:cs="Times New Roman"/>
          <w:b/>
          <w:color w:val="1A1617"/>
          <w:sz w:val="24"/>
          <w:szCs w:val="24"/>
          <w:u w:val="single"/>
        </w:rPr>
        <w:t xml:space="preserve"> 1</w:t>
      </w:r>
    </w:p>
    <w:p w:rsidR="003A29E7" w:rsidRDefault="00E0087D" w:rsidP="003A29E7">
      <w:pPr>
        <w:spacing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</w:rPr>
      </w:pP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Прегледом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конкурсне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документације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за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јавну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набавку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добара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мале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вредности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ТОНЕРИ ЈНМВ 115/2015,</w:t>
      </w:r>
      <w:r w:rsidR="00264942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на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страни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3,</w:t>
      </w:r>
      <w:r w:rsidR="00264942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тачка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1,</w:t>
      </w:r>
      <w:r w:rsidR="00264942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у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врстама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добара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који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се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нуде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сте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proofErr w:type="gram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навели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:</w:t>
      </w:r>
      <w:proofErr w:type="gramEnd"/>
    </w:p>
    <w:p w:rsidR="00E0087D" w:rsidRDefault="00E0087D" w:rsidP="003A29E7">
      <w:pPr>
        <w:spacing w:line="240" w:lineRule="auto"/>
        <w:rPr>
          <w:rFonts w:ascii="Times New Roman" w:hAnsi="Times New Roman" w:cs="Times New Roman"/>
          <w:color w:val="1A1617"/>
          <w:sz w:val="24"/>
          <w:szCs w:val="24"/>
        </w:rPr>
      </w:pP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Врста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добара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>:</w:t>
      </w:r>
      <w:r w:rsidR="003A29E7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Персонални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рачунари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br/>
      </w:r>
      <w:r w:rsidRPr="00E0087D">
        <w:rPr>
          <w:rFonts w:ascii="Times New Roman" w:hAnsi="Times New Roman" w:cs="Times New Roman"/>
          <w:color w:val="1A1617"/>
          <w:sz w:val="24"/>
          <w:szCs w:val="24"/>
        </w:rPr>
        <w:br/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Како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у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питању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набавка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тонера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молили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бисмо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Вас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нам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појасните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ли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дошло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до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евентуалне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штампарске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грешке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>?</w:t>
      </w:r>
    </w:p>
    <w:p w:rsidR="00E0087D" w:rsidRPr="003A29E7" w:rsidRDefault="00E0087D">
      <w:pPr>
        <w:rPr>
          <w:rFonts w:ascii="Times New Roman" w:hAnsi="Times New Roman" w:cs="Times New Roman"/>
          <w:b/>
          <w:color w:val="1A1617"/>
          <w:sz w:val="24"/>
          <w:szCs w:val="24"/>
          <w:u w:val="single"/>
        </w:rPr>
      </w:pPr>
      <w:proofErr w:type="spellStart"/>
      <w:r w:rsidRPr="003A29E7">
        <w:rPr>
          <w:rFonts w:ascii="Times New Roman" w:hAnsi="Times New Roman" w:cs="Times New Roman"/>
          <w:b/>
          <w:color w:val="1A1617"/>
          <w:sz w:val="24"/>
          <w:szCs w:val="24"/>
          <w:u w:val="single"/>
        </w:rPr>
        <w:t>Одговор</w:t>
      </w:r>
      <w:proofErr w:type="spellEnd"/>
      <w:r w:rsidRPr="003A29E7">
        <w:rPr>
          <w:rFonts w:ascii="Times New Roman" w:hAnsi="Times New Roman" w:cs="Times New Roman"/>
          <w:b/>
          <w:color w:val="1A1617"/>
          <w:sz w:val="24"/>
          <w:szCs w:val="24"/>
          <w:u w:val="single"/>
        </w:rPr>
        <w:t xml:space="preserve"> 1</w:t>
      </w:r>
    </w:p>
    <w:p w:rsidR="00E0087D" w:rsidRPr="003A29E7" w:rsidRDefault="00E0087D">
      <w:pPr>
        <w:rPr>
          <w:rFonts w:ascii="Times New Roman" w:hAnsi="Times New Roman" w:cs="Times New Roman"/>
          <w:b/>
          <w:color w:val="1A1617"/>
          <w:sz w:val="24"/>
          <w:szCs w:val="24"/>
          <w:u w:val="single"/>
        </w:rPr>
      </w:pPr>
      <w:r>
        <w:rPr>
          <w:rFonts w:ascii="Times New Roman" w:hAnsi="Times New Roman" w:cs="Times New Roman"/>
          <w:color w:val="1A1617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питању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техничка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грешка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Извршена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измена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>.</w:t>
      </w:r>
      <w:r w:rsidRPr="00E0087D">
        <w:rPr>
          <w:rFonts w:ascii="Times New Roman" w:hAnsi="Times New Roman" w:cs="Times New Roman"/>
          <w:color w:val="1A1617"/>
          <w:sz w:val="24"/>
          <w:szCs w:val="24"/>
        </w:rPr>
        <w:br/>
      </w:r>
      <w:r w:rsidRPr="00E0087D">
        <w:rPr>
          <w:rFonts w:ascii="Times New Roman" w:hAnsi="Times New Roman" w:cs="Times New Roman"/>
          <w:color w:val="1A1617"/>
          <w:sz w:val="24"/>
          <w:szCs w:val="24"/>
        </w:rPr>
        <w:br/>
      </w:r>
      <w:proofErr w:type="spellStart"/>
      <w:r w:rsidRPr="003A29E7">
        <w:rPr>
          <w:rFonts w:ascii="Times New Roman" w:hAnsi="Times New Roman" w:cs="Times New Roman"/>
          <w:b/>
          <w:color w:val="1A1617"/>
          <w:sz w:val="24"/>
          <w:szCs w:val="24"/>
          <w:u w:val="single"/>
        </w:rPr>
        <w:t>Питање</w:t>
      </w:r>
      <w:proofErr w:type="spellEnd"/>
      <w:r w:rsidRPr="003A29E7">
        <w:rPr>
          <w:rFonts w:ascii="Times New Roman" w:hAnsi="Times New Roman" w:cs="Times New Roman"/>
          <w:b/>
          <w:color w:val="1A1617"/>
          <w:sz w:val="24"/>
          <w:szCs w:val="24"/>
          <w:u w:val="single"/>
        </w:rPr>
        <w:t xml:space="preserve"> 2.</w:t>
      </w:r>
    </w:p>
    <w:p w:rsidR="00E0087D" w:rsidRDefault="00E0087D" w:rsidP="00E0087D">
      <w:pPr>
        <w:spacing w:after="0" w:line="240" w:lineRule="auto"/>
        <w:rPr>
          <w:rFonts w:ascii="Times New Roman" w:hAnsi="Times New Roman" w:cs="Times New Roman"/>
          <w:color w:val="1A1617"/>
          <w:sz w:val="24"/>
          <w:szCs w:val="24"/>
        </w:rPr>
      </w:pPr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У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јавном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позиву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сте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навели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рок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за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предају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конкурсне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документације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13.11.2015. </w:t>
      </w:r>
      <w:proofErr w:type="spellStart"/>
      <w:proofErr w:type="gram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до</w:t>
      </w:r>
      <w:proofErr w:type="spellEnd"/>
      <w:proofErr w:type="gram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13:30</w:t>
      </w:r>
      <w:r>
        <w:rPr>
          <w:rFonts w:ascii="Times New Roman" w:hAnsi="Times New Roman" w:cs="Times New Roman"/>
          <w:color w:val="1A1617"/>
          <w:sz w:val="24"/>
          <w:szCs w:val="24"/>
        </w:rPr>
        <w:t xml:space="preserve"> h</w:t>
      </w:r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.</w:t>
      </w:r>
      <w:r w:rsidRPr="00E0087D">
        <w:rPr>
          <w:rFonts w:ascii="Times New Roman" w:hAnsi="Times New Roman" w:cs="Times New Roman"/>
          <w:color w:val="1A1617"/>
          <w:sz w:val="24"/>
          <w:szCs w:val="24"/>
        </w:rPr>
        <w:br/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Такође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у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јавном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позиву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сте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навели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јавно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отварање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понуда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истог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дана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13.11.2015. </w:t>
      </w:r>
      <w:proofErr w:type="gram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у</w:t>
      </w:r>
      <w:proofErr w:type="gram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13:30</w:t>
      </w:r>
      <w:r>
        <w:rPr>
          <w:rFonts w:ascii="Times New Roman" w:hAnsi="Times New Roman" w:cs="Times New Roman"/>
          <w:color w:val="1A1617"/>
          <w:sz w:val="24"/>
          <w:szCs w:val="24"/>
        </w:rPr>
        <w:t xml:space="preserve"> h</w:t>
      </w:r>
      <w:r w:rsidRPr="00E0087D">
        <w:rPr>
          <w:rFonts w:ascii="Times New Roman" w:hAnsi="Times New Roman" w:cs="Times New Roman"/>
          <w:color w:val="1A1617"/>
          <w:sz w:val="24"/>
          <w:szCs w:val="24"/>
        </w:rPr>
        <w:t>.</w:t>
      </w:r>
      <w:r w:rsidRPr="00E0087D">
        <w:rPr>
          <w:rFonts w:ascii="Times New Roman" w:hAnsi="Times New Roman" w:cs="Times New Roman"/>
          <w:color w:val="1A1617"/>
          <w:sz w:val="24"/>
          <w:szCs w:val="24"/>
        </w:rPr>
        <w:br/>
        <w:t xml:space="preserve">У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конкурсној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документацији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на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страни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7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од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31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сте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такође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навели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рок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за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предају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понуда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до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13.11.2015. </w:t>
      </w:r>
      <w:proofErr w:type="spellStart"/>
      <w:proofErr w:type="gram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до</w:t>
      </w:r>
      <w:proofErr w:type="spellEnd"/>
      <w:proofErr w:type="gram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13:30</w:t>
      </w:r>
      <w:r>
        <w:rPr>
          <w:rFonts w:ascii="Times New Roman" w:hAnsi="Times New Roman" w:cs="Times New Roman"/>
          <w:color w:val="1A1617"/>
          <w:sz w:val="24"/>
          <w:szCs w:val="24"/>
        </w:rPr>
        <w:t xml:space="preserve"> h</w:t>
      </w:r>
      <w:r w:rsidRPr="00E0087D">
        <w:rPr>
          <w:rFonts w:ascii="Times New Roman" w:hAnsi="Times New Roman" w:cs="Times New Roman"/>
          <w:color w:val="1A1617"/>
          <w:sz w:val="24"/>
          <w:szCs w:val="24"/>
        </w:rPr>
        <w:t>.</w:t>
      </w:r>
    </w:p>
    <w:p w:rsidR="003D674D" w:rsidRDefault="00E0087D" w:rsidP="003A29E7">
      <w:pPr>
        <w:spacing w:line="240" w:lineRule="auto"/>
      </w:pP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Нигде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није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наведено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у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конкурсној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документацији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који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термин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јавног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отварања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понуда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>.</w:t>
      </w:r>
      <w:r w:rsidR="003D674D" w:rsidRP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Да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ли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дошло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до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штампарске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грешке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или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исто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време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и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за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достављање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понуде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и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за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отварање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3A29E7">
        <w:rPr>
          <w:rFonts w:ascii="Times New Roman" w:hAnsi="Times New Roman" w:cs="Times New Roman"/>
          <w:color w:val="1A1617"/>
          <w:sz w:val="24"/>
          <w:szCs w:val="24"/>
        </w:rPr>
        <w:t>понуда</w:t>
      </w:r>
      <w:proofErr w:type="spellEnd"/>
      <w:r w:rsidR="003D674D" w:rsidRPr="003A29E7">
        <w:rPr>
          <w:rFonts w:ascii="Times New Roman" w:hAnsi="Times New Roman" w:cs="Times New Roman"/>
          <w:color w:val="1A1617"/>
          <w:sz w:val="24"/>
          <w:szCs w:val="24"/>
        </w:rPr>
        <w:t>?</w:t>
      </w:r>
    </w:p>
    <w:p w:rsidR="00E0087D" w:rsidRPr="003A29E7" w:rsidRDefault="00E0087D">
      <w:pPr>
        <w:rPr>
          <w:rFonts w:ascii="Times New Roman" w:hAnsi="Times New Roman" w:cs="Times New Roman"/>
          <w:b/>
          <w:color w:val="1A1617"/>
          <w:sz w:val="24"/>
          <w:szCs w:val="24"/>
          <w:u w:val="single"/>
        </w:rPr>
      </w:pPr>
      <w:proofErr w:type="spellStart"/>
      <w:r w:rsidRPr="003A29E7">
        <w:rPr>
          <w:rFonts w:ascii="Times New Roman" w:hAnsi="Times New Roman" w:cs="Times New Roman"/>
          <w:b/>
          <w:color w:val="1A1617"/>
          <w:sz w:val="24"/>
          <w:szCs w:val="24"/>
          <w:u w:val="single"/>
        </w:rPr>
        <w:t>Одговор</w:t>
      </w:r>
      <w:proofErr w:type="spellEnd"/>
      <w:r w:rsidRPr="003A29E7">
        <w:rPr>
          <w:rFonts w:ascii="Times New Roman" w:hAnsi="Times New Roman" w:cs="Times New Roman"/>
          <w:b/>
          <w:color w:val="1A1617"/>
          <w:sz w:val="24"/>
          <w:szCs w:val="24"/>
          <w:u w:val="single"/>
        </w:rPr>
        <w:t xml:space="preserve"> 2.</w:t>
      </w:r>
    </w:p>
    <w:p w:rsidR="003D674D" w:rsidRDefault="00E0087D" w:rsidP="003A29E7">
      <w:pPr>
        <w:spacing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</w:rPr>
      </w:pPr>
      <w:r>
        <w:rPr>
          <w:rFonts w:ascii="Times New Roman" w:hAnsi="Times New Roman" w:cs="Times New Roman"/>
          <w:color w:val="1A1617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јавном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позиву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објављеном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05.11.2015. </w:t>
      </w:r>
      <w:proofErr w:type="spellStart"/>
      <w:proofErr w:type="gramStart"/>
      <w:r>
        <w:rPr>
          <w:rFonts w:ascii="Times New Roman" w:hAnsi="Times New Roman" w:cs="Times New Roman"/>
          <w:color w:val="1A1617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32AF">
        <w:rPr>
          <w:rFonts w:ascii="Times New Roman" w:hAnsi="Times New Roman" w:cs="Times New Roman"/>
          <w:color w:val="1A1617"/>
          <w:sz w:val="24"/>
          <w:szCs w:val="24"/>
        </w:rPr>
        <w:t>било</w:t>
      </w:r>
      <w:proofErr w:type="spellEnd"/>
      <w:r w:rsidR="00EE32AF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32AF"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 w:rsidR="00EE32AF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наведено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рок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за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предају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конкурсне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E0087D">
        <w:rPr>
          <w:rFonts w:ascii="Times New Roman" w:hAnsi="Times New Roman" w:cs="Times New Roman"/>
          <w:color w:val="1A1617"/>
          <w:sz w:val="24"/>
          <w:szCs w:val="24"/>
        </w:rPr>
        <w:t>документације</w:t>
      </w:r>
      <w:proofErr w:type="spell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13.11.2015. </w:t>
      </w:r>
      <w:proofErr w:type="spellStart"/>
      <w:proofErr w:type="gramStart"/>
      <w:r w:rsidRPr="003D674D">
        <w:rPr>
          <w:rFonts w:ascii="Times New Roman" w:hAnsi="Times New Roman" w:cs="Times New Roman"/>
          <w:color w:val="1A1617"/>
          <w:sz w:val="24"/>
          <w:szCs w:val="24"/>
          <w:u w:val="single"/>
        </w:rPr>
        <w:t>до</w:t>
      </w:r>
      <w:proofErr w:type="spellEnd"/>
      <w:proofErr w:type="gramEnd"/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13:30</w:t>
      </w:r>
      <w:r>
        <w:rPr>
          <w:rFonts w:ascii="Times New Roman" w:hAnsi="Times New Roman" w:cs="Times New Roman"/>
          <w:color w:val="1A1617"/>
          <w:sz w:val="24"/>
          <w:szCs w:val="24"/>
        </w:rPr>
        <w:t xml:space="preserve"> h</w:t>
      </w:r>
      <w:r w:rsidR="003D674D">
        <w:rPr>
          <w:rFonts w:ascii="Times New Roman" w:hAnsi="Times New Roman" w:cs="Times New Roman"/>
          <w:color w:val="1A1617"/>
          <w:sz w:val="24"/>
          <w:szCs w:val="24"/>
        </w:rPr>
        <w:t>, а</w:t>
      </w:r>
      <w:r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јавно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отварање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понуда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истог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дана</w:t>
      </w:r>
      <w:proofErr w:type="spellEnd"/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 xml:space="preserve"> 13.11.2015. </w:t>
      </w:r>
      <w:proofErr w:type="gramStart"/>
      <w:r w:rsidR="003D674D" w:rsidRPr="00EE32AF">
        <w:rPr>
          <w:rFonts w:ascii="Times New Roman" w:hAnsi="Times New Roman" w:cs="Times New Roman"/>
          <w:color w:val="1A1617"/>
          <w:sz w:val="24"/>
          <w:szCs w:val="24"/>
          <w:u w:val="single"/>
        </w:rPr>
        <w:t>у</w:t>
      </w:r>
      <w:proofErr w:type="gramEnd"/>
      <w:r w:rsidR="003D674D" w:rsidRPr="00EE32AF">
        <w:rPr>
          <w:rFonts w:ascii="Times New Roman" w:hAnsi="Times New Roman" w:cs="Times New Roman"/>
          <w:color w:val="1A1617"/>
          <w:sz w:val="24"/>
          <w:szCs w:val="24"/>
          <w:u w:val="single"/>
        </w:rPr>
        <w:t xml:space="preserve"> </w:t>
      </w:r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13:30</w:t>
      </w:r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 h</w:t>
      </w:r>
      <w:r w:rsidR="003D674D" w:rsidRPr="00E0087D">
        <w:rPr>
          <w:rFonts w:ascii="Times New Roman" w:hAnsi="Times New Roman" w:cs="Times New Roman"/>
          <w:color w:val="1A1617"/>
          <w:sz w:val="24"/>
          <w:szCs w:val="24"/>
        </w:rPr>
        <w:t>.</w:t>
      </w:r>
    </w:p>
    <w:p w:rsidR="003D674D" w:rsidRPr="003D674D" w:rsidRDefault="00264942" w:rsidP="003A29E7">
      <w:pPr>
        <w:widowControl w:val="0"/>
        <w:autoSpaceDE w:val="0"/>
        <w:autoSpaceDN w:val="0"/>
        <w:adjustRightInd w:val="0"/>
        <w:spacing w:before="12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617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чланим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63. </w:t>
      </w:r>
      <w:proofErr w:type="spellStart"/>
      <w:proofErr w:type="gramStart"/>
      <w:r>
        <w:rPr>
          <w:rFonts w:ascii="Times New Roman" w:hAnsi="Times New Roman" w:cs="Times New Roman"/>
          <w:color w:val="1A1617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5. ЗЈН,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з</w:t>
      </w:r>
      <w:r w:rsidR="003D674D" w:rsidRPr="003D674D">
        <w:rPr>
          <w:rFonts w:ascii="Times New Roman" w:hAnsi="Times New Roman" w:cs="Times New Roman"/>
          <w:color w:val="1A1617"/>
          <w:sz w:val="24"/>
          <w:szCs w:val="24"/>
        </w:rPr>
        <w:t>бог</w:t>
      </w:r>
      <w:proofErr w:type="spellEnd"/>
      <w:r w:rsidR="003D674D" w:rsidRP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3D674D">
        <w:rPr>
          <w:rFonts w:ascii="Times New Roman" w:hAnsi="Times New Roman" w:cs="Times New Roman"/>
          <w:color w:val="1A1617"/>
          <w:sz w:val="24"/>
          <w:szCs w:val="24"/>
        </w:rPr>
        <w:t>измене</w:t>
      </w:r>
      <w:proofErr w:type="spellEnd"/>
      <w:r w:rsidR="003D674D" w:rsidRP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3D674D">
        <w:rPr>
          <w:rFonts w:ascii="Times New Roman" w:hAnsi="Times New Roman" w:cs="Times New Roman"/>
          <w:color w:val="1A1617"/>
          <w:sz w:val="24"/>
          <w:szCs w:val="24"/>
        </w:rPr>
        <w:t>конкурсне</w:t>
      </w:r>
      <w:proofErr w:type="spellEnd"/>
      <w:r w:rsidR="003D674D" w:rsidRP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 w:rsidRPr="003D674D">
        <w:rPr>
          <w:rFonts w:ascii="Times New Roman" w:hAnsi="Times New Roman" w:cs="Times New Roman"/>
          <w:color w:val="1A1617"/>
          <w:sz w:val="24"/>
          <w:szCs w:val="24"/>
        </w:rPr>
        <w:t>документације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>
        <w:rPr>
          <w:rFonts w:ascii="Times New Roman" w:hAnsi="Times New Roman" w:cs="Times New Roman"/>
          <w:color w:val="1A1617"/>
          <w:sz w:val="24"/>
          <w:szCs w:val="24"/>
        </w:rPr>
        <w:t>која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>
        <w:rPr>
          <w:rFonts w:ascii="Times New Roman" w:hAnsi="Times New Roman" w:cs="Times New Roman"/>
          <w:color w:val="1A1617"/>
          <w:sz w:val="24"/>
          <w:szCs w:val="24"/>
        </w:rPr>
        <w:t>извршена</w:t>
      </w:r>
      <w:proofErr w:type="spellEnd"/>
      <w:r w:rsidR="003D674D" w:rsidRPr="003D674D">
        <w:rPr>
          <w:rFonts w:ascii="Times New Roman" w:hAnsi="Times New Roman" w:cs="Times New Roman"/>
          <w:color w:val="1A1617"/>
          <w:sz w:val="24"/>
          <w:szCs w:val="24"/>
        </w:rPr>
        <w:t xml:space="preserve"> 09.11.2015. </w:t>
      </w:r>
      <w:proofErr w:type="spellStart"/>
      <w:proofErr w:type="gramStart"/>
      <w:r w:rsidR="003D674D" w:rsidRPr="003D674D">
        <w:rPr>
          <w:rFonts w:ascii="Times New Roman" w:hAnsi="Times New Roman" w:cs="Times New Roman"/>
          <w:color w:val="1A1617"/>
          <w:sz w:val="24"/>
          <w:szCs w:val="24"/>
        </w:rPr>
        <w:t>године</w:t>
      </w:r>
      <w:proofErr w:type="spellEnd"/>
      <w:proofErr w:type="gramEnd"/>
      <w:r w:rsidR="003D674D" w:rsidRPr="003D674D">
        <w:rPr>
          <w:rFonts w:ascii="Times New Roman" w:hAnsi="Times New Roman" w:cs="Times New Roman"/>
          <w:color w:val="1A1617"/>
          <w:sz w:val="24"/>
          <w:szCs w:val="24"/>
        </w:rPr>
        <w:t xml:space="preserve">,  </w:t>
      </w:r>
      <w:proofErr w:type="spellStart"/>
      <w:r w:rsidR="003D674D">
        <w:rPr>
          <w:rFonts w:ascii="Times New Roman" w:hAnsi="Times New Roman" w:cs="Times New Roman"/>
          <w:color w:val="1A1617"/>
          <w:sz w:val="24"/>
          <w:szCs w:val="24"/>
        </w:rPr>
        <w:t>Наручилац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A29E7">
        <w:rPr>
          <w:rFonts w:ascii="Times New Roman" w:hAnsi="Times New Roman" w:cs="Times New Roman"/>
          <w:color w:val="1A1617"/>
          <w:sz w:val="24"/>
          <w:szCs w:val="24"/>
        </w:rPr>
        <w:t>понуђаче</w:t>
      </w:r>
      <w:proofErr w:type="spellEnd"/>
      <w:r w:rsidR="003A29E7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обавестио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о </w:t>
      </w:r>
      <w:proofErr w:type="spellStart"/>
      <w:r w:rsidR="003D674D">
        <w:rPr>
          <w:rFonts w:ascii="Times New Roman" w:hAnsi="Times New Roman" w:cs="Times New Roman"/>
          <w:color w:val="1A1617"/>
          <w:sz w:val="24"/>
          <w:szCs w:val="24"/>
        </w:rPr>
        <w:t>продужетку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>
        <w:rPr>
          <w:rFonts w:ascii="Times New Roman" w:hAnsi="Times New Roman" w:cs="Times New Roman"/>
          <w:color w:val="1A1617"/>
          <w:sz w:val="24"/>
          <w:szCs w:val="24"/>
        </w:rPr>
        <w:t>рока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>
        <w:rPr>
          <w:rFonts w:ascii="Times New Roman" w:hAnsi="Times New Roman" w:cs="Times New Roman"/>
          <w:color w:val="1A1617"/>
          <w:sz w:val="24"/>
          <w:szCs w:val="24"/>
        </w:rPr>
        <w:t>за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>
        <w:rPr>
          <w:rFonts w:ascii="Times New Roman" w:hAnsi="Times New Roman" w:cs="Times New Roman"/>
          <w:color w:val="1A1617"/>
          <w:sz w:val="24"/>
          <w:szCs w:val="24"/>
        </w:rPr>
        <w:t>подношење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>
        <w:rPr>
          <w:rFonts w:ascii="Times New Roman" w:hAnsi="Times New Roman" w:cs="Times New Roman"/>
          <w:color w:val="1A1617"/>
          <w:sz w:val="24"/>
          <w:szCs w:val="24"/>
        </w:rPr>
        <w:t>понуда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 и </w:t>
      </w:r>
      <w:proofErr w:type="spellStart"/>
      <w:r w:rsidR="003D674D">
        <w:rPr>
          <w:rFonts w:ascii="Times New Roman" w:hAnsi="Times New Roman" w:cs="Times New Roman"/>
          <w:color w:val="1A1617"/>
          <w:sz w:val="24"/>
          <w:szCs w:val="24"/>
        </w:rPr>
        <w:t>навео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>
        <w:rPr>
          <w:rFonts w:ascii="Times New Roman" w:hAnsi="Times New Roman" w:cs="Times New Roman"/>
          <w:color w:val="1A1617"/>
          <w:sz w:val="24"/>
          <w:szCs w:val="24"/>
        </w:rPr>
        <w:t>време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 и </w:t>
      </w:r>
      <w:proofErr w:type="spellStart"/>
      <w:r w:rsidR="003D674D">
        <w:rPr>
          <w:rFonts w:ascii="Times New Roman" w:hAnsi="Times New Roman" w:cs="Times New Roman"/>
          <w:color w:val="1A1617"/>
          <w:sz w:val="24"/>
          <w:szCs w:val="24"/>
        </w:rPr>
        <w:t>место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>
        <w:rPr>
          <w:rFonts w:ascii="Times New Roman" w:hAnsi="Times New Roman" w:cs="Times New Roman"/>
          <w:color w:val="1A1617"/>
          <w:sz w:val="24"/>
          <w:szCs w:val="24"/>
        </w:rPr>
        <w:t>отварања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D674D">
        <w:rPr>
          <w:rFonts w:ascii="Times New Roman" w:hAnsi="Times New Roman" w:cs="Times New Roman"/>
          <w:color w:val="1A1617"/>
          <w:sz w:val="24"/>
          <w:szCs w:val="24"/>
        </w:rPr>
        <w:t>понуда</w:t>
      </w:r>
      <w:proofErr w:type="spellEnd"/>
      <w:r w:rsidR="003D674D">
        <w:rPr>
          <w:rFonts w:ascii="Times New Roman" w:hAnsi="Times New Roman" w:cs="Times New Roman"/>
          <w:color w:val="1A1617"/>
          <w:sz w:val="24"/>
          <w:szCs w:val="24"/>
        </w:rPr>
        <w:t xml:space="preserve">. </w:t>
      </w:r>
    </w:p>
    <w:p w:rsidR="00035BC1" w:rsidRPr="003A29E7" w:rsidRDefault="00035B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A29E7">
        <w:rPr>
          <w:rFonts w:ascii="Times New Roman" w:hAnsi="Times New Roman" w:cs="Times New Roman"/>
          <w:b/>
          <w:sz w:val="24"/>
          <w:szCs w:val="24"/>
          <w:u w:val="single"/>
        </w:rPr>
        <w:t>Питање</w:t>
      </w:r>
      <w:proofErr w:type="spellEnd"/>
      <w:r w:rsidRPr="003A29E7">
        <w:rPr>
          <w:rFonts w:ascii="Times New Roman" w:hAnsi="Times New Roman" w:cs="Times New Roman"/>
          <w:b/>
          <w:sz w:val="24"/>
          <w:szCs w:val="24"/>
          <w:u w:val="single"/>
        </w:rPr>
        <w:t xml:space="preserve"> 3.</w:t>
      </w:r>
    </w:p>
    <w:p w:rsidR="00BE49E4" w:rsidRDefault="00035BC1" w:rsidP="00BE49E4">
      <w:pPr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З</w:t>
      </w:r>
      <w:r w:rsidRPr="00035BC1">
        <w:rPr>
          <w:rFonts w:ascii="Times New Roman" w:hAnsi="Times New Roman" w:cs="Times New Roman"/>
          <w:color w:val="1A1617"/>
          <w:sz w:val="24"/>
          <w:szCs w:val="24"/>
        </w:rPr>
        <w:t>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ЈНМВ 115/2015 ТОНЕРИ,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као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додатни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услов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дефини</w:t>
      </w:r>
      <w:r>
        <w:rPr>
          <w:rFonts w:ascii="Times New Roman" w:hAnsi="Times New Roman" w:cs="Times New Roman"/>
          <w:color w:val="1A1617"/>
          <w:sz w:val="24"/>
          <w:szCs w:val="24"/>
        </w:rPr>
        <w:t>ше</w:t>
      </w:r>
      <w:r w:rsidRPr="00035BC1">
        <w:rPr>
          <w:rFonts w:ascii="Times New Roman" w:hAnsi="Times New Roman" w:cs="Times New Roman"/>
          <w:color w:val="1A1617"/>
          <w:sz w:val="24"/>
          <w:szCs w:val="24"/>
        </w:rPr>
        <w:t>те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следе</w:t>
      </w:r>
      <w:r>
        <w:rPr>
          <w:rFonts w:ascii="Times New Roman" w:hAnsi="Times New Roman" w:cs="Times New Roman"/>
          <w:color w:val="1A1617"/>
          <w:sz w:val="24"/>
          <w:szCs w:val="24"/>
        </w:rPr>
        <w:t>ћ</w:t>
      </w:r>
      <w:r w:rsidRPr="00035BC1">
        <w:rPr>
          <w:rFonts w:ascii="Times New Roman" w:hAnsi="Times New Roman" w:cs="Times New Roman"/>
          <w:color w:val="1A1617"/>
          <w:sz w:val="24"/>
          <w:szCs w:val="24"/>
        </w:rPr>
        <w:t>е</w:t>
      </w:r>
      <w:proofErr w:type="spellEnd"/>
      <w:proofErr w:type="gram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:</w:t>
      </w:r>
      <w:proofErr w:type="gramEnd"/>
      <w:r w:rsidRPr="00035BC1">
        <w:rPr>
          <w:rFonts w:ascii="Times New Roman" w:hAnsi="Times New Roman" w:cs="Times New Roman"/>
          <w:color w:val="1A1617"/>
          <w:sz w:val="24"/>
          <w:szCs w:val="24"/>
        </w:rPr>
        <w:br/>
        <w:t xml:space="preserve">2)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Додатни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услови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за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понуђача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одређени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у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складу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са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чл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>.</w:t>
      </w:r>
      <w:r w:rsidR="00BA3FDA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76. ЗЈН -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Доказ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>:</w:t>
      </w:r>
      <w:r w:rsidRPr="00035BC1">
        <w:rPr>
          <w:rFonts w:ascii="Times New Roman" w:hAnsi="Times New Roman" w:cs="Times New Roman"/>
          <w:color w:val="1A1617"/>
          <w:sz w:val="24"/>
          <w:szCs w:val="24"/>
        </w:rPr>
        <w:br/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Потврда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(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ауторизације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,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изјаве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>, МА</w:t>
      </w:r>
      <w:r w:rsidR="00BE49E4">
        <w:rPr>
          <w:rFonts w:ascii="Times New Roman" w:hAnsi="Times New Roman" w:cs="Times New Roman"/>
          <w:color w:val="1A1617"/>
          <w:sz w:val="24"/>
          <w:szCs w:val="24"/>
        </w:rPr>
        <w:t>F</w:t>
      </w:r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)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произвођача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617"/>
          <w:sz w:val="24"/>
          <w:szCs w:val="24"/>
        </w:rPr>
        <w:t>Canon, Lexmark</w:t>
      </w:r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1A1617"/>
          <w:sz w:val="24"/>
          <w:szCs w:val="24"/>
        </w:rPr>
        <w:t xml:space="preserve">HP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или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локалне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канцеларије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произвођача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у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Републици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Србији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да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понуђач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овла</w:t>
      </w:r>
      <w:r>
        <w:rPr>
          <w:rFonts w:ascii="Times New Roman" w:hAnsi="Times New Roman" w:cs="Times New Roman"/>
          <w:color w:val="1A1617"/>
          <w:sz w:val="24"/>
          <w:szCs w:val="24"/>
        </w:rPr>
        <w:t>ш</w:t>
      </w:r>
      <w:r w:rsidRPr="00035BC1">
        <w:rPr>
          <w:rFonts w:ascii="Times New Roman" w:hAnsi="Times New Roman" w:cs="Times New Roman"/>
          <w:color w:val="1A1617"/>
          <w:sz w:val="24"/>
          <w:szCs w:val="24"/>
        </w:rPr>
        <w:t>ћен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за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продају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понуђених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тонера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,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издате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после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објављивања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позива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за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јавну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набавку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,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на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меморандуму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произвођача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са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печатом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и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потписом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овлашћеног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лица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произвођача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>/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локалне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канцеларије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у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Републици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Србији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>..</w:t>
      </w:r>
    </w:p>
    <w:p w:rsidR="00035BC1" w:rsidRDefault="00035BC1" w:rsidP="003A29E7">
      <w:pPr>
        <w:spacing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</w:rPr>
      </w:pP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Овим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додатним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условима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прекршили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сте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ч</w:t>
      </w:r>
      <w:r w:rsidRPr="00035BC1">
        <w:rPr>
          <w:rFonts w:ascii="Times New Roman" w:hAnsi="Times New Roman" w:cs="Times New Roman"/>
          <w:color w:val="1A1617"/>
          <w:sz w:val="24"/>
          <w:szCs w:val="24"/>
        </w:rPr>
        <w:t>лан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76.став</w:t>
      </w:r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r w:rsidRPr="00035BC1">
        <w:rPr>
          <w:rFonts w:ascii="Times New Roman" w:hAnsi="Times New Roman" w:cs="Times New Roman"/>
          <w:color w:val="1A1617"/>
          <w:sz w:val="24"/>
          <w:szCs w:val="24"/>
        </w:rPr>
        <w:t>6</w:t>
      </w:r>
      <w:r>
        <w:rPr>
          <w:rFonts w:ascii="Times New Roman" w:hAnsi="Times New Roman" w:cs="Times New Roman"/>
          <w:color w:val="1A1617"/>
          <w:sz w:val="24"/>
          <w:szCs w:val="24"/>
        </w:rPr>
        <w:t>.</w:t>
      </w:r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ЗЈН</w:t>
      </w:r>
      <w:r w:rsidR="00BE49E4">
        <w:rPr>
          <w:rFonts w:ascii="Times New Roman" w:hAnsi="Times New Roman" w:cs="Times New Roman"/>
          <w:color w:val="1A1617"/>
          <w:sz w:val="24"/>
          <w:szCs w:val="24"/>
        </w:rPr>
        <w:t>.</w:t>
      </w:r>
      <w:r w:rsidRPr="00035BC1">
        <w:rPr>
          <w:rFonts w:ascii="Times New Roman" w:hAnsi="Times New Roman" w:cs="Times New Roman"/>
          <w:color w:val="1A1617"/>
          <w:sz w:val="24"/>
          <w:szCs w:val="24"/>
        </w:rPr>
        <w:br/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Наручилац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прекршио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члан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76. </w:t>
      </w:r>
      <w:proofErr w:type="spellStart"/>
      <w:proofErr w:type="gram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став</w:t>
      </w:r>
      <w:proofErr w:type="spellEnd"/>
      <w:proofErr w:type="gram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6 ЗЈН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тиме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што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одредио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елиминишући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и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дискриминаторни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услов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тиме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што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у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додатним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условима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тражи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доставу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овлашћења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за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тачно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lastRenderedPageBreak/>
        <w:t>наведену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набавку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на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име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наручиоца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>.</w:t>
      </w:r>
      <w:r w:rsidR="00BE49E4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Члан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76. </w:t>
      </w:r>
      <w:proofErr w:type="spellStart"/>
      <w:proofErr w:type="gram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став</w:t>
      </w:r>
      <w:proofErr w:type="spellEnd"/>
      <w:proofErr w:type="gram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6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јасно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каже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да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“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Наручилац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одређује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услове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за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учешће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у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поступку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тако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да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ти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услови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не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дискриминишу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понуђаче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и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да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су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у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логичкој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вези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са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предметом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јавне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Pr="00035BC1">
        <w:rPr>
          <w:rFonts w:ascii="Times New Roman" w:hAnsi="Times New Roman" w:cs="Times New Roman"/>
          <w:color w:val="1A1617"/>
          <w:sz w:val="24"/>
          <w:szCs w:val="24"/>
        </w:rPr>
        <w:t>набавке</w:t>
      </w:r>
      <w:proofErr w:type="spellEnd"/>
      <w:r w:rsidRPr="00035BC1">
        <w:rPr>
          <w:rFonts w:ascii="Times New Roman" w:hAnsi="Times New Roman" w:cs="Times New Roman"/>
          <w:color w:val="1A1617"/>
          <w:sz w:val="24"/>
          <w:szCs w:val="24"/>
        </w:rPr>
        <w:t>”</w:t>
      </w:r>
    </w:p>
    <w:p w:rsidR="00BE49E4" w:rsidRPr="003A29E7" w:rsidRDefault="00BE49E4" w:rsidP="00BE49E4">
      <w:pPr>
        <w:jc w:val="both"/>
        <w:rPr>
          <w:rFonts w:ascii="Times New Roman" w:hAnsi="Times New Roman" w:cs="Times New Roman"/>
          <w:b/>
          <w:color w:val="1A1617"/>
          <w:sz w:val="24"/>
          <w:szCs w:val="24"/>
          <w:u w:val="single"/>
        </w:rPr>
      </w:pPr>
      <w:proofErr w:type="spellStart"/>
      <w:r w:rsidRPr="003A29E7">
        <w:rPr>
          <w:rFonts w:ascii="Times New Roman" w:hAnsi="Times New Roman" w:cs="Times New Roman"/>
          <w:b/>
          <w:color w:val="1A1617"/>
          <w:sz w:val="24"/>
          <w:szCs w:val="24"/>
          <w:u w:val="single"/>
        </w:rPr>
        <w:t>Одговор</w:t>
      </w:r>
      <w:proofErr w:type="spellEnd"/>
      <w:r w:rsidRPr="003A29E7">
        <w:rPr>
          <w:rFonts w:ascii="Times New Roman" w:hAnsi="Times New Roman" w:cs="Times New Roman"/>
          <w:b/>
          <w:color w:val="1A1617"/>
          <w:sz w:val="24"/>
          <w:szCs w:val="24"/>
          <w:u w:val="single"/>
        </w:rPr>
        <w:t xml:space="preserve"> 3.</w:t>
      </w:r>
    </w:p>
    <w:p w:rsidR="00EE5120" w:rsidRDefault="00BE49E4" w:rsidP="003A29E7">
      <w:pPr>
        <w:spacing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приликом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израде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конкурсне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документације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није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имао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намеру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да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понуђаче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ставља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 xml:space="preserve"> у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неравноправан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положај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 xml:space="preserve">,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нити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да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их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EE5120">
        <w:rPr>
          <w:rFonts w:ascii="Times New Roman" w:hAnsi="Times New Roman" w:cs="Times New Roman"/>
          <w:color w:val="1A1617"/>
          <w:sz w:val="24"/>
          <w:szCs w:val="24"/>
        </w:rPr>
        <w:t>дискриминише</w:t>
      </w:r>
      <w:proofErr w:type="spellEnd"/>
      <w:r w:rsidR="00EE5120">
        <w:rPr>
          <w:rFonts w:ascii="Times New Roman" w:hAnsi="Times New Roman" w:cs="Times New Roman"/>
          <w:color w:val="1A1617"/>
          <w:sz w:val="24"/>
          <w:szCs w:val="24"/>
        </w:rPr>
        <w:t>.</w:t>
      </w:r>
    </w:p>
    <w:p w:rsidR="00BE49E4" w:rsidRDefault="00F93768" w:rsidP="003A29E7">
      <w:pPr>
        <w:spacing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A1617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извршио</w:t>
      </w:r>
      <w:proofErr w:type="spellEnd"/>
      <w:proofErr w:type="gram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измену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уважавајући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A29E7">
        <w:rPr>
          <w:rFonts w:ascii="Times New Roman" w:hAnsi="Times New Roman" w:cs="Times New Roman"/>
          <w:color w:val="1A1617"/>
          <w:sz w:val="24"/>
          <w:szCs w:val="24"/>
        </w:rPr>
        <w:t>примедбу</w:t>
      </w:r>
      <w:proofErr w:type="spellEnd"/>
      <w:r w:rsidR="003A29E7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понуђачи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легалан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 w:rsidR="003A29E7">
        <w:rPr>
          <w:rFonts w:ascii="Times New Roman" w:hAnsi="Times New Roman" w:cs="Times New Roman"/>
          <w:color w:val="1A1617"/>
          <w:sz w:val="24"/>
          <w:szCs w:val="24"/>
        </w:rPr>
        <w:t>могу</w:t>
      </w:r>
      <w:proofErr w:type="spellEnd"/>
      <w:r w:rsidR="003A29E7"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снабдевати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оригиналним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добрима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преко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различитих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дистрибутивних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617"/>
          <w:sz w:val="24"/>
          <w:szCs w:val="24"/>
        </w:rPr>
        <w:t>канала</w:t>
      </w:r>
      <w:proofErr w:type="spellEnd"/>
      <w:r>
        <w:rPr>
          <w:rFonts w:ascii="Times New Roman" w:hAnsi="Times New Roman" w:cs="Times New Roman"/>
          <w:color w:val="1A1617"/>
          <w:sz w:val="24"/>
          <w:szCs w:val="24"/>
        </w:rPr>
        <w:t xml:space="preserve"> </w:t>
      </w:r>
    </w:p>
    <w:p w:rsidR="00035BC1" w:rsidRPr="003A29E7" w:rsidRDefault="00BE49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A29E7">
        <w:rPr>
          <w:rFonts w:ascii="Times New Roman" w:hAnsi="Times New Roman" w:cs="Times New Roman"/>
          <w:b/>
          <w:sz w:val="24"/>
          <w:szCs w:val="24"/>
          <w:u w:val="single"/>
        </w:rPr>
        <w:t>Питање</w:t>
      </w:r>
      <w:proofErr w:type="spellEnd"/>
      <w:r w:rsidRPr="003A29E7">
        <w:rPr>
          <w:rFonts w:ascii="Times New Roman" w:hAnsi="Times New Roman" w:cs="Times New Roman"/>
          <w:b/>
          <w:sz w:val="24"/>
          <w:szCs w:val="24"/>
          <w:u w:val="single"/>
        </w:rPr>
        <w:t xml:space="preserve"> 4.</w:t>
      </w:r>
    </w:p>
    <w:p w:rsidR="00BA3FDA" w:rsidRDefault="00E0087D" w:rsidP="003A2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потврдите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на</w:t>
      </w:r>
      <w:r w:rsidR="00BA3FDA">
        <w:rPr>
          <w:rFonts w:ascii="Times New Roman" w:hAnsi="Times New Roman" w:cs="Times New Roman"/>
          <w:sz w:val="24"/>
          <w:szCs w:val="24"/>
        </w:rPr>
        <w:t>бавке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оригинална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произве</w:t>
      </w:r>
      <w:r w:rsidRPr="00BA3FDA">
        <w:rPr>
          <w:rFonts w:ascii="Times New Roman" w:hAnsi="Times New Roman" w:cs="Times New Roman"/>
          <w:sz w:val="24"/>
          <w:szCs w:val="24"/>
        </w:rPr>
        <w:t>дена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>.</w:t>
      </w:r>
    </w:p>
    <w:p w:rsidR="00BA3FDA" w:rsidRPr="003A29E7" w:rsidRDefault="00BA3FDA" w:rsidP="00E008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A29E7">
        <w:rPr>
          <w:rFonts w:ascii="Times New Roman" w:hAnsi="Times New Roman" w:cs="Times New Roman"/>
          <w:b/>
          <w:sz w:val="24"/>
          <w:szCs w:val="24"/>
          <w:u w:val="single"/>
        </w:rPr>
        <w:t>Одговор</w:t>
      </w:r>
      <w:proofErr w:type="spellEnd"/>
      <w:r w:rsidRPr="003A29E7">
        <w:rPr>
          <w:rFonts w:ascii="Times New Roman" w:hAnsi="Times New Roman" w:cs="Times New Roman"/>
          <w:b/>
          <w:sz w:val="24"/>
          <w:szCs w:val="24"/>
          <w:u w:val="single"/>
        </w:rPr>
        <w:t xml:space="preserve"> 4.</w:t>
      </w:r>
    </w:p>
    <w:p w:rsidR="00E67265" w:rsidRDefault="00E67265" w:rsidP="003A29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BA3FDA">
        <w:rPr>
          <w:rFonts w:ascii="Times New Roman" w:hAnsi="Times New Roman" w:cs="Times New Roman"/>
          <w:sz w:val="24"/>
          <w:szCs w:val="24"/>
        </w:rPr>
        <w:t>ормулација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9E7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proofErr w:type="gramEnd"/>
      <w:r w:rsidR="003A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садржана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у 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д</w:t>
      </w:r>
      <w:r w:rsidR="00BA3FDA" w:rsidRPr="00BA3FDA">
        <w:rPr>
          <w:rFonts w:ascii="Times New Roman" w:hAnsi="Times New Roman" w:cs="Times New Roman"/>
          <w:sz w:val="24"/>
          <w:szCs w:val="24"/>
        </w:rPr>
        <w:t>одатни</w:t>
      </w:r>
      <w:r w:rsidR="00BA3FD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A3FDA"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 w:rsidRPr="00BA3FDA">
        <w:rPr>
          <w:rFonts w:ascii="Times New Roman" w:hAnsi="Times New Roman" w:cs="Times New Roman"/>
          <w:sz w:val="24"/>
          <w:szCs w:val="24"/>
        </w:rPr>
        <w:t>услов</w:t>
      </w:r>
      <w:r w:rsidR="00BA3FD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BA3FDA"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 w:rsidRPr="00BA3FD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A3FDA"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 w:rsidRPr="00BA3FD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BA3FDA" w:rsidRPr="00BA3FDA">
        <w:rPr>
          <w:rFonts w:ascii="Times New Roman" w:hAnsi="Times New Roman" w:cs="Times New Roman"/>
          <w:sz w:val="24"/>
          <w:szCs w:val="24"/>
        </w:rPr>
        <w:t xml:space="preserve"> 76</w:t>
      </w:r>
      <w:r w:rsidR="00BA3F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A3FD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BA3FDA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брисани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изменом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087D" w:rsidRDefault="00E0087D" w:rsidP="003A29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остаје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</w:t>
      </w:r>
      <w:r w:rsidRPr="00BA3FD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Понуђени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тонери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оригинални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FDA">
        <w:rPr>
          <w:rFonts w:ascii="Times New Roman" w:hAnsi="Times New Roman" w:cs="Times New Roman"/>
          <w:sz w:val="24"/>
          <w:szCs w:val="24"/>
        </w:rPr>
        <w:t>некоришћени</w:t>
      </w:r>
      <w:proofErr w:type="spellEnd"/>
      <w:r w:rsidRPr="00BA3FDA">
        <w:rPr>
          <w:rFonts w:ascii="Times New Roman" w:hAnsi="Times New Roman" w:cs="Times New Roman"/>
          <w:sz w:val="24"/>
          <w:szCs w:val="24"/>
        </w:rPr>
        <w:t>."</w:t>
      </w:r>
      <w:r w:rsid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наведен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техничкој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DA">
        <w:rPr>
          <w:rFonts w:ascii="Times New Roman" w:hAnsi="Times New Roman" w:cs="Times New Roman"/>
          <w:sz w:val="24"/>
          <w:szCs w:val="24"/>
        </w:rPr>
        <w:t>спецификацији</w:t>
      </w:r>
      <w:proofErr w:type="spellEnd"/>
      <w:r w:rsidR="00BA3FDA">
        <w:rPr>
          <w:rFonts w:ascii="Times New Roman" w:hAnsi="Times New Roman" w:cs="Times New Roman"/>
          <w:sz w:val="24"/>
          <w:szCs w:val="24"/>
        </w:rPr>
        <w:t>.</w:t>
      </w:r>
    </w:p>
    <w:p w:rsidR="007B2ABF" w:rsidRDefault="007B2ABF" w:rsidP="003A29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BF" w:rsidRPr="003C0F73" w:rsidRDefault="007B2ABF" w:rsidP="007B2AB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C0F73">
        <w:rPr>
          <w:rFonts w:ascii="Times New Roman" w:hAnsi="Times New Roman" w:cs="Times New Roman"/>
          <w:b/>
          <w:sz w:val="24"/>
          <w:szCs w:val="24"/>
          <w:u w:val="single"/>
        </w:rPr>
        <w:t>Питање</w:t>
      </w:r>
      <w:proofErr w:type="spellEnd"/>
      <w:r w:rsidRPr="003C0F73">
        <w:rPr>
          <w:rFonts w:ascii="Times New Roman" w:hAnsi="Times New Roman" w:cs="Times New Roman"/>
          <w:b/>
          <w:sz w:val="24"/>
          <w:szCs w:val="24"/>
          <w:u w:val="single"/>
        </w:rPr>
        <w:t xml:space="preserve"> 5.</w:t>
      </w:r>
    </w:p>
    <w:p w:rsidR="007B2ABF" w:rsidRPr="003C0F73" w:rsidRDefault="007B2ABF" w:rsidP="007B2A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обрисане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потврдите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захтевате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оригинална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произведена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>.</w:t>
      </w:r>
    </w:p>
    <w:p w:rsidR="007B2ABF" w:rsidRPr="003C0F73" w:rsidRDefault="007B2ABF" w:rsidP="007B2AB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C0F73">
        <w:rPr>
          <w:rFonts w:ascii="Times New Roman" w:hAnsi="Times New Roman" w:cs="Times New Roman"/>
          <w:b/>
          <w:sz w:val="24"/>
          <w:szCs w:val="24"/>
          <w:u w:val="single"/>
        </w:rPr>
        <w:t>Одговор</w:t>
      </w:r>
      <w:proofErr w:type="spellEnd"/>
      <w:r w:rsidRPr="003C0F73">
        <w:rPr>
          <w:rFonts w:ascii="Times New Roman" w:hAnsi="Times New Roman" w:cs="Times New Roman"/>
          <w:b/>
          <w:sz w:val="24"/>
          <w:szCs w:val="24"/>
          <w:u w:val="single"/>
        </w:rPr>
        <w:t xml:space="preserve"> 5.</w:t>
      </w:r>
    </w:p>
    <w:p w:rsidR="007B2ABF" w:rsidRPr="003C0F73" w:rsidRDefault="007B2ABF" w:rsidP="007B2A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прихватљиви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оригинални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тонери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произведени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>.</w:t>
      </w:r>
    </w:p>
    <w:p w:rsidR="007B2ABF" w:rsidRPr="003C0F73" w:rsidRDefault="007B2ABF" w:rsidP="007B2A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прихватљиви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тонери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произведени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трећих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лица</w:t>
      </w:r>
      <w:proofErr w:type="spellEnd"/>
    </w:p>
    <w:p w:rsidR="007B2ABF" w:rsidRPr="003C0F73" w:rsidRDefault="007B2ABF" w:rsidP="007B2AB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C0F73">
        <w:rPr>
          <w:rFonts w:ascii="Times New Roman" w:hAnsi="Times New Roman" w:cs="Times New Roman"/>
          <w:b/>
          <w:sz w:val="24"/>
          <w:szCs w:val="24"/>
          <w:u w:val="single"/>
        </w:rPr>
        <w:t>Питање</w:t>
      </w:r>
      <w:proofErr w:type="spellEnd"/>
      <w:r w:rsidRPr="003C0F73">
        <w:rPr>
          <w:rFonts w:ascii="Times New Roman" w:hAnsi="Times New Roman" w:cs="Times New Roman"/>
          <w:b/>
          <w:sz w:val="24"/>
          <w:szCs w:val="24"/>
          <w:u w:val="single"/>
        </w:rPr>
        <w:t xml:space="preserve"> 6.</w:t>
      </w:r>
    </w:p>
    <w:p w:rsidR="007B2ABF" w:rsidRPr="003C0F73" w:rsidRDefault="007B2ABF" w:rsidP="007B2A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траже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оригинални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тонери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ауторизација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евентуални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донесу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узорке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оригиналних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тонераа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тонери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115/2015,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доказала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озбиљност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добављача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>.</w:t>
      </w:r>
    </w:p>
    <w:p w:rsidR="007B2ABF" w:rsidRDefault="007B2ABF" w:rsidP="007B2AB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2ABF" w:rsidRPr="003C0F73" w:rsidRDefault="007B2ABF" w:rsidP="007B2AB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C0F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Одговор</w:t>
      </w:r>
      <w:proofErr w:type="spellEnd"/>
      <w:r w:rsidRPr="003C0F73">
        <w:rPr>
          <w:rFonts w:ascii="Times New Roman" w:hAnsi="Times New Roman" w:cs="Times New Roman"/>
          <w:b/>
          <w:sz w:val="24"/>
          <w:szCs w:val="24"/>
          <w:u w:val="single"/>
        </w:rPr>
        <w:t xml:space="preserve"> 6.</w:t>
      </w:r>
    </w:p>
    <w:p w:rsidR="007B2ABF" w:rsidRPr="003C0F73" w:rsidRDefault="007B2ABF" w:rsidP="007B2A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захтевао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оригиналне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тонере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накнадно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истицати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>.</w:t>
      </w:r>
    </w:p>
    <w:p w:rsidR="007B2ABF" w:rsidRPr="003C0F73" w:rsidRDefault="007B2ABF" w:rsidP="007B2AB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C0F73">
        <w:rPr>
          <w:rFonts w:ascii="Times New Roman" w:hAnsi="Times New Roman" w:cs="Times New Roman"/>
          <w:b/>
          <w:sz w:val="24"/>
          <w:szCs w:val="24"/>
          <w:u w:val="single"/>
        </w:rPr>
        <w:t>Питање</w:t>
      </w:r>
      <w:proofErr w:type="spellEnd"/>
      <w:r w:rsidRPr="003C0F73">
        <w:rPr>
          <w:rFonts w:ascii="Times New Roman" w:hAnsi="Times New Roman" w:cs="Times New Roman"/>
          <w:b/>
          <w:sz w:val="24"/>
          <w:szCs w:val="24"/>
          <w:u w:val="single"/>
        </w:rPr>
        <w:t xml:space="preserve"> 7.</w:t>
      </w:r>
    </w:p>
    <w:p w:rsidR="007B2ABF" w:rsidRPr="003C0F73" w:rsidRDefault="007B2ABF" w:rsidP="007B2A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0F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ли</w:t>
      </w:r>
      <w:proofErr w:type="spellEnd"/>
      <w:proofErr w:type="gram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тонери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набављају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понуђени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тонери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оригинални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производ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тржиште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заштитили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фалсификата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тржиште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преплављено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тонера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намењени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нашем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>?</w:t>
      </w:r>
    </w:p>
    <w:p w:rsidR="007B2ABF" w:rsidRPr="003C0F73" w:rsidRDefault="007B2ABF" w:rsidP="007B2AB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C0F73">
        <w:rPr>
          <w:rFonts w:ascii="Times New Roman" w:hAnsi="Times New Roman" w:cs="Times New Roman"/>
          <w:b/>
          <w:sz w:val="24"/>
          <w:szCs w:val="24"/>
          <w:u w:val="single"/>
        </w:rPr>
        <w:t>Одговор</w:t>
      </w:r>
      <w:proofErr w:type="spellEnd"/>
      <w:r w:rsidRPr="003C0F73">
        <w:rPr>
          <w:rFonts w:ascii="Times New Roman" w:hAnsi="Times New Roman" w:cs="Times New Roman"/>
          <w:b/>
          <w:sz w:val="24"/>
          <w:szCs w:val="24"/>
          <w:u w:val="single"/>
        </w:rPr>
        <w:t xml:space="preserve"> 7.</w:t>
      </w:r>
    </w:p>
    <w:p w:rsidR="007B2ABF" w:rsidRDefault="007B2ABF" w:rsidP="007B2A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захтевао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тонери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набављају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понуђени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тонери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оригинални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производ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тржиште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накнадно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истицати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73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3C0F73">
        <w:rPr>
          <w:rFonts w:ascii="Times New Roman" w:hAnsi="Times New Roman" w:cs="Times New Roman"/>
          <w:sz w:val="24"/>
          <w:szCs w:val="24"/>
        </w:rPr>
        <w:t>.</w:t>
      </w:r>
    </w:p>
    <w:p w:rsidR="0065070D" w:rsidRPr="0065070D" w:rsidRDefault="0065070D" w:rsidP="00650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65070D">
        <w:rPr>
          <w:rFonts w:ascii="Times New Roman" w:hAnsi="Times New Roman" w:cs="Times New Roman"/>
          <w:b/>
          <w:sz w:val="24"/>
          <w:szCs w:val="24"/>
        </w:rPr>
        <w:t>Питање</w:t>
      </w:r>
      <w:proofErr w:type="spellEnd"/>
      <w:r w:rsidRPr="0065070D">
        <w:rPr>
          <w:rFonts w:ascii="Times New Roman" w:hAnsi="Times New Roman" w:cs="Times New Roman"/>
          <w:b/>
          <w:sz w:val="24"/>
          <w:szCs w:val="24"/>
        </w:rPr>
        <w:t xml:space="preserve"> 8.</w:t>
      </w:r>
    </w:p>
    <w:p w:rsidR="0065070D" w:rsidRPr="0065070D" w:rsidRDefault="0065070D" w:rsidP="006507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одговора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постављено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разазнати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доћи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утврдило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понуђени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тонери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заиста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оригинал</w:t>
      </w:r>
      <w:proofErr w:type="gramStart"/>
      <w:r w:rsidRPr="0065070D">
        <w:rPr>
          <w:rFonts w:ascii="Times New Roman" w:hAnsi="Times New Roman" w:cs="Times New Roman"/>
          <w:sz w:val="24"/>
          <w:szCs w:val="24"/>
        </w:rPr>
        <w:t>,за</w:t>
      </w:r>
      <w:proofErr w:type="spellEnd"/>
      <w:proofErr w:type="gram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тржиште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фалсификат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>.</w:t>
      </w:r>
    </w:p>
    <w:p w:rsidR="0065070D" w:rsidRPr="0065070D" w:rsidRDefault="0065070D" w:rsidP="006507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0D" w:rsidRPr="0065070D" w:rsidRDefault="0065070D" w:rsidP="006507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Молили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бисмо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обавестите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доћи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истицати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>?</w:t>
      </w:r>
    </w:p>
    <w:p w:rsidR="0065070D" w:rsidRPr="0065070D" w:rsidRDefault="0065070D" w:rsidP="00650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070D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65070D">
        <w:rPr>
          <w:rFonts w:ascii="Times New Roman" w:hAnsi="Times New Roman" w:cs="Times New Roman"/>
          <w:b/>
          <w:sz w:val="24"/>
          <w:szCs w:val="24"/>
        </w:rPr>
        <w:t xml:space="preserve"> 8.</w:t>
      </w:r>
    </w:p>
    <w:p w:rsidR="0065070D" w:rsidRPr="0065070D" w:rsidRDefault="0065070D" w:rsidP="006507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одговорио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070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proofErr w:type="gram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постављати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>.</w:t>
      </w:r>
    </w:p>
    <w:p w:rsidR="0065070D" w:rsidRPr="003C0F73" w:rsidRDefault="0065070D" w:rsidP="006507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начелног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карактера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имплицитно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опредељење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0D">
        <w:rPr>
          <w:rFonts w:ascii="Times New Roman" w:hAnsi="Times New Roman" w:cs="Times New Roman"/>
          <w:sz w:val="24"/>
          <w:szCs w:val="24"/>
        </w:rPr>
        <w:t>наручилиоца</w:t>
      </w:r>
      <w:proofErr w:type="spellEnd"/>
      <w:r w:rsidRPr="0065070D">
        <w:rPr>
          <w:rFonts w:ascii="Times New Roman" w:hAnsi="Times New Roman" w:cs="Times New Roman"/>
          <w:sz w:val="24"/>
          <w:szCs w:val="24"/>
        </w:rPr>
        <w:t>.</w:t>
      </w:r>
    </w:p>
    <w:p w:rsidR="007B2ABF" w:rsidRPr="00BA3FDA" w:rsidRDefault="007B2ABF" w:rsidP="003A29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ABF" w:rsidRPr="00BA3FDA" w:rsidSect="008A74D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0087D"/>
    <w:rsid w:val="00035BC1"/>
    <w:rsid w:val="001C7F94"/>
    <w:rsid w:val="002547A4"/>
    <w:rsid w:val="00264942"/>
    <w:rsid w:val="003A29E7"/>
    <w:rsid w:val="003D674D"/>
    <w:rsid w:val="0065070D"/>
    <w:rsid w:val="007B2ABF"/>
    <w:rsid w:val="00851204"/>
    <w:rsid w:val="008A74DD"/>
    <w:rsid w:val="00BA3FDA"/>
    <w:rsid w:val="00BE49E4"/>
    <w:rsid w:val="00E0087D"/>
    <w:rsid w:val="00E67265"/>
    <w:rsid w:val="00EE32AF"/>
    <w:rsid w:val="00EE5120"/>
    <w:rsid w:val="00EF0714"/>
    <w:rsid w:val="00F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B81DB-510D-4BAC-9D32-26A0A518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Gajic</cp:lastModifiedBy>
  <cp:revision>4</cp:revision>
  <dcterms:created xsi:type="dcterms:W3CDTF">2015-11-09T17:50:00Z</dcterms:created>
  <dcterms:modified xsi:type="dcterms:W3CDTF">2015-11-16T12:30:00Z</dcterms:modified>
</cp:coreProperties>
</file>