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C450E1" w:rsidRPr="00757C10" w:rsidRDefault="00C450E1" w:rsidP="00C450E1">
      <w:pPr>
        <w:widowControl w:val="0"/>
        <w:autoSpaceDE w:val="0"/>
        <w:autoSpaceDN w:val="0"/>
        <w:adjustRightInd w:val="0"/>
        <w:spacing w:before="29"/>
        <w:ind w:right="-419"/>
        <w:jc w:val="center"/>
      </w:pPr>
      <w:r w:rsidRPr="00757C10">
        <w:rPr>
          <w:iCs/>
          <w:spacing w:val="-2"/>
        </w:rPr>
        <w:t>ИЗМЕНЕ К</w:t>
      </w:r>
      <w:r w:rsidRPr="00757C10">
        <w:rPr>
          <w:iCs/>
        </w:rPr>
        <w:t>ОНКУ</w:t>
      </w:r>
      <w:r w:rsidRPr="00757C10">
        <w:rPr>
          <w:iCs/>
          <w:spacing w:val="1"/>
        </w:rPr>
        <w:t>Р</w:t>
      </w:r>
      <w:r w:rsidRPr="00757C10">
        <w:rPr>
          <w:iCs/>
        </w:rPr>
        <w:t>С</w:t>
      </w:r>
      <w:r w:rsidRPr="00757C10">
        <w:rPr>
          <w:iCs/>
          <w:spacing w:val="-1"/>
        </w:rPr>
        <w:t>НЕ</w:t>
      </w:r>
      <w:r w:rsidRPr="00757C10">
        <w:rPr>
          <w:iCs/>
        </w:rPr>
        <w:t xml:space="preserve"> ДОКУМЕН</w:t>
      </w:r>
      <w:r w:rsidRPr="00757C10">
        <w:rPr>
          <w:iCs/>
          <w:spacing w:val="-7"/>
        </w:rPr>
        <w:t>Т</w:t>
      </w:r>
      <w:r w:rsidRPr="00757C10">
        <w:rPr>
          <w:iCs/>
        </w:rPr>
        <w:t>АЦ</w:t>
      </w:r>
      <w:r w:rsidRPr="00757C10">
        <w:rPr>
          <w:iCs/>
          <w:spacing w:val="1"/>
        </w:rPr>
        <w:t>И</w:t>
      </w:r>
      <w:r w:rsidRPr="00757C10">
        <w:rPr>
          <w:iCs/>
          <w:spacing w:val="-2"/>
        </w:rPr>
        <w:t>ЈЕ</w:t>
      </w:r>
    </w:p>
    <w:p w:rsidR="00C450E1" w:rsidRPr="00757C10" w:rsidRDefault="00C450E1" w:rsidP="00C450E1">
      <w:pPr>
        <w:widowControl w:val="0"/>
        <w:autoSpaceDE w:val="0"/>
        <w:autoSpaceDN w:val="0"/>
        <w:adjustRightInd w:val="0"/>
        <w:ind w:right="-28"/>
        <w:jc w:val="center"/>
      </w:pPr>
      <w:r w:rsidRPr="00757C10">
        <w:rPr>
          <w:iCs/>
          <w:caps/>
        </w:rPr>
        <w:t>ЗА Ј</w:t>
      </w:r>
      <w:r w:rsidRPr="00757C10">
        <w:rPr>
          <w:iCs/>
          <w:caps/>
          <w:spacing w:val="1"/>
        </w:rPr>
        <w:t>а</w:t>
      </w:r>
      <w:r w:rsidRPr="00757C10">
        <w:rPr>
          <w:iCs/>
          <w:caps/>
        </w:rPr>
        <w:t>внУ</w:t>
      </w:r>
      <w:r w:rsidRPr="00757C10">
        <w:rPr>
          <w:iCs/>
          <w:caps/>
          <w:spacing w:val="-2"/>
        </w:rPr>
        <w:t xml:space="preserve"> </w:t>
      </w:r>
      <w:r w:rsidRPr="00757C10">
        <w:rPr>
          <w:iCs/>
          <w:caps/>
        </w:rPr>
        <w:t>н</w:t>
      </w:r>
      <w:r w:rsidRPr="00757C10">
        <w:rPr>
          <w:iCs/>
          <w:caps/>
          <w:spacing w:val="1"/>
        </w:rPr>
        <w:t>а</w:t>
      </w:r>
      <w:r w:rsidRPr="00757C10">
        <w:rPr>
          <w:iCs/>
          <w:caps/>
          <w:spacing w:val="-1"/>
        </w:rPr>
        <w:t>б</w:t>
      </w:r>
      <w:r w:rsidRPr="00757C10">
        <w:rPr>
          <w:iCs/>
          <w:caps/>
          <w:spacing w:val="1"/>
        </w:rPr>
        <w:t>а</w:t>
      </w:r>
      <w:r w:rsidRPr="00757C10">
        <w:rPr>
          <w:iCs/>
          <w:caps/>
        </w:rPr>
        <w:t>в</w:t>
      </w:r>
      <w:r w:rsidRPr="00757C10">
        <w:rPr>
          <w:iCs/>
          <w:caps/>
          <w:spacing w:val="-1"/>
        </w:rPr>
        <w:t>кУ</w:t>
      </w:r>
      <w:r w:rsidRPr="00757C10">
        <w:rPr>
          <w:iCs/>
          <w:caps/>
        </w:rPr>
        <w:t xml:space="preserve"> </w:t>
      </w:r>
      <w:r>
        <w:rPr>
          <w:iCs/>
          <w:caps/>
          <w:lang/>
        </w:rPr>
        <w:t xml:space="preserve">добара </w:t>
      </w:r>
      <w:r w:rsidRPr="00757C10">
        <w:rPr>
          <w:caps/>
          <w:spacing w:val="1"/>
        </w:rPr>
        <w:t>ма</w:t>
      </w:r>
      <w:r w:rsidRPr="00757C10">
        <w:rPr>
          <w:caps/>
          <w:spacing w:val="-1"/>
        </w:rPr>
        <w:t>л</w:t>
      </w:r>
      <w:r w:rsidRPr="00757C10">
        <w:rPr>
          <w:caps/>
        </w:rPr>
        <w:t>е</w:t>
      </w:r>
      <w:r w:rsidRPr="00757C10">
        <w:rPr>
          <w:caps/>
          <w:spacing w:val="1"/>
        </w:rPr>
        <w:t xml:space="preserve"> </w:t>
      </w:r>
      <w:r w:rsidRPr="00757C10">
        <w:rPr>
          <w:caps/>
        </w:rPr>
        <w:t>в</w:t>
      </w:r>
      <w:r w:rsidRPr="00757C10">
        <w:rPr>
          <w:caps/>
          <w:spacing w:val="1"/>
        </w:rPr>
        <w:t>р</w:t>
      </w:r>
      <w:r w:rsidRPr="00757C10">
        <w:rPr>
          <w:caps/>
          <w:spacing w:val="-4"/>
        </w:rPr>
        <w:t>е</w:t>
      </w:r>
      <w:r w:rsidRPr="00757C10">
        <w:rPr>
          <w:caps/>
          <w:spacing w:val="-1"/>
        </w:rPr>
        <w:t>д</w:t>
      </w:r>
      <w:r w:rsidRPr="00757C10">
        <w:rPr>
          <w:caps/>
        </w:rPr>
        <w:t>нос</w:t>
      </w:r>
      <w:r w:rsidRPr="00757C10">
        <w:rPr>
          <w:caps/>
          <w:spacing w:val="-1"/>
        </w:rPr>
        <w:t>т</w:t>
      </w:r>
      <w:r w:rsidRPr="00757C10">
        <w:rPr>
          <w:caps/>
        </w:rPr>
        <w:t>и</w:t>
      </w:r>
    </w:p>
    <w:p w:rsidR="00C450E1" w:rsidRDefault="00C450E1" w:rsidP="00C450E1">
      <w:pPr>
        <w:pStyle w:val="Header"/>
        <w:spacing w:before="120" w:after="120"/>
        <w:ind w:right="-23"/>
        <w:jc w:val="center"/>
        <w:rPr>
          <w:caps/>
          <w:lang/>
        </w:rPr>
      </w:pPr>
      <w:r>
        <w:rPr>
          <w:caps/>
          <w:lang/>
        </w:rPr>
        <w:t>угаљ</w:t>
      </w:r>
    </w:p>
    <w:p w:rsidR="00C450E1" w:rsidRPr="00757C10" w:rsidRDefault="00C450E1" w:rsidP="00C450E1">
      <w:pPr>
        <w:pStyle w:val="Header"/>
        <w:spacing w:before="120" w:after="120"/>
        <w:ind w:right="-23"/>
        <w:jc w:val="center"/>
        <w:rPr>
          <w:caps/>
        </w:rPr>
      </w:pPr>
      <w:r w:rsidRPr="00757C10">
        <w:rPr>
          <w:caps/>
        </w:rPr>
        <w:t>ЈНМВ 1</w:t>
      </w:r>
      <w:r>
        <w:rPr>
          <w:caps/>
          <w:lang/>
        </w:rPr>
        <w:t>17</w:t>
      </w:r>
      <w:r w:rsidRPr="00757C10">
        <w:rPr>
          <w:caps/>
        </w:rPr>
        <w:t>/2015</w:t>
      </w:r>
    </w:p>
    <w:p w:rsidR="00C450E1" w:rsidRDefault="00C450E1" w:rsidP="00C450E1">
      <w:pPr>
        <w:pStyle w:val="Heading2"/>
        <w:numPr>
          <w:ilvl w:val="0"/>
          <w:numId w:val="0"/>
        </w:numPr>
        <w:spacing w:before="120" w:after="120"/>
        <w:rPr>
          <w:rFonts w:ascii="Times New Roman" w:hAnsi="Times New Roman"/>
          <w:color w:val="C00000"/>
          <w:sz w:val="24"/>
        </w:rPr>
      </w:pPr>
    </w:p>
    <w:p w:rsidR="00C450E1" w:rsidRPr="00FA4527" w:rsidRDefault="00C450E1" w:rsidP="00C450E1">
      <w:pPr>
        <w:widowControl w:val="0"/>
        <w:autoSpaceDE w:val="0"/>
        <w:autoSpaceDN w:val="0"/>
        <w:adjustRightInd w:val="0"/>
        <w:spacing w:before="240" w:after="120"/>
        <w:ind w:right="-233"/>
        <w:jc w:val="both"/>
      </w:pPr>
      <w:r w:rsidRPr="00FA4527">
        <w:t>Поглавље VII У</w:t>
      </w:r>
      <w:r w:rsidRPr="00FA4527">
        <w:rPr>
          <w:spacing w:val="-1"/>
        </w:rPr>
        <w:t>П</w:t>
      </w:r>
      <w:r w:rsidRPr="00FA4527">
        <w:t>УТ</w:t>
      </w:r>
      <w:r w:rsidRPr="00FA4527">
        <w:rPr>
          <w:spacing w:val="-8"/>
        </w:rPr>
        <w:t>С</w:t>
      </w:r>
      <w:r w:rsidRPr="00FA4527">
        <w:t>Т</w:t>
      </w:r>
      <w:r w:rsidRPr="00FA4527">
        <w:rPr>
          <w:spacing w:val="-4"/>
        </w:rPr>
        <w:t>В</w:t>
      </w:r>
      <w:r w:rsidRPr="00FA4527">
        <w:t>О</w:t>
      </w:r>
      <w:r w:rsidRPr="00FA4527">
        <w:rPr>
          <w:spacing w:val="1"/>
        </w:rPr>
        <w:t xml:space="preserve"> </w:t>
      </w:r>
      <w:r w:rsidRPr="00FA4527">
        <w:rPr>
          <w:spacing w:val="-1"/>
        </w:rPr>
        <w:t>П</w:t>
      </w:r>
      <w:r w:rsidRPr="00FA4527">
        <w:t>ОН</w:t>
      </w:r>
      <w:r w:rsidRPr="00FA4527">
        <w:rPr>
          <w:spacing w:val="-2"/>
        </w:rPr>
        <w:t>У</w:t>
      </w:r>
      <w:r w:rsidRPr="00FA4527">
        <w:rPr>
          <w:spacing w:val="-1"/>
        </w:rPr>
        <w:t>Ђ</w:t>
      </w:r>
      <w:r w:rsidRPr="00FA4527">
        <w:rPr>
          <w:spacing w:val="-21"/>
        </w:rPr>
        <w:t>А</w:t>
      </w:r>
      <w:r w:rsidRPr="00FA4527">
        <w:t>ЧИМА</w:t>
      </w:r>
      <w:r w:rsidRPr="00FA4527">
        <w:rPr>
          <w:spacing w:val="1"/>
        </w:rPr>
        <w:t xml:space="preserve"> </w:t>
      </w:r>
      <w:r w:rsidRPr="00FA4527">
        <w:t>К</w:t>
      </w:r>
      <w:r w:rsidRPr="00FA4527">
        <w:rPr>
          <w:spacing w:val="1"/>
        </w:rPr>
        <w:t>А</w:t>
      </w:r>
      <w:r w:rsidRPr="00FA4527">
        <w:rPr>
          <w:spacing w:val="-2"/>
        </w:rPr>
        <w:t>К</w:t>
      </w:r>
      <w:r w:rsidRPr="00FA4527">
        <w:t>О</w:t>
      </w:r>
      <w:r w:rsidRPr="00FA4527">
        <w:rPr>
          <w:spacing w:val="1"/>
        </w:rPr>
        <w:t xml:space="preserve"> </w:t>
      </w:r>
      <w:r w:rsidRPr="00FA4527">
        <w:rPr>
          <w:spacing w:val="-1"/>
        </w:rPr>
        <w:t>Д</w:t>
      </w:r>
      <w:r w:rsidRPr="00FA4527">
        <w:t xml:space="preserve">А </w:t>
      </w:r>
      <w:r w:rsidRPr="00FA4527">
        <w:rPr>
          <w:spacing w:val="-10"/>
        </w:rPr>
        <w:t>С</w:t>
      </w:r>
      <w:r w:rsidRPr="00FA4527">
        <w:rPr>
          <w:spacing w:val="-21"/>
        </w:rPr>
        <w:t>А</w:t>
      </w:r>
      <w:r w:rsidRPr="00FA4527">
        <w:t>ЧИНЕ</w:t>
      </w:r>
      <w:r w:rsidRPr="00FA4527">
        <w:rPr>
          <w:spacing w:val="1"/>
        </w:rPr>
        <w:t xml:space="preserve"> </w:t>
      </w:r>
      <w:r w:rsidRPr="00FA4527">
        <w:rPr>
          <w:spacing w:val="-1"/>
        </w:rPr>
        <w:t>П</w:t>
      </w:r>
      <w:r w:rsidRPr="00FA4527">
        <w:t>ОН</w:t>
      </w:r>
      <w:r w:rsidRPr="00FA4527">
        <w:rPr>
          <w:spacing w:val="-7"/>
        </w:rPr>
        <w:t>У</w:t>
      </w:r>
      <w:r w:rsidRPr="00FA4527">
        <w:rPr>
          <w:spacing w:val="-1"/>
        </w:rPr>
        <w:t>Д</w:t>
      </w:r>
      <w:r w:rsidRPr="00FA4527">
        <w:t xml:space="preserve">У одељак </w:t>
      </w:r>
      <w:r w:rsidRPr="00FA4527">
        <w:rPr>
          <w:iCs/>
          <w:spacing w:val="1"/>
        </w:rPr>
        <w:t>2</w:t>
      </w:r>
      <w:r w:rsidRPr="00FA4527">
        <w:rPr>
          <w:iCs/>
        </w:rPr>
        <w:t>.</w:t>
      </w:r>
      <w:r w:rsidRPr="00FA4527">
        <w:rPr>
          <w:iCs/>
          <w:spacing w:val="1"/>
        </w:rPr>
        <w:t xml:space="preserve"> </w:t>
      </w:r>
      <w:r w:rsidRPr="00FA4527">
        <w:rPr>
          <w:iCs/>
        </w:rPr>
        <w:t>Н</w:t>
      </w:r>
      <w:r w:rsidRPr="00FA4527">
        <w:rPr>
          <w:iCs/>
          <w:spacing w:val="-21"/>
        </w:rPr>
        <w:t>А</w:t>
      </w:r>
      <w:r w:rsidRPr="00FA4527">
        <w:rPr>
          <w:iCs/>
        </w:rPr>
        <w:t>ЧИН НА</w:t>
      </w:r>
      <w:r w:rsidRPr="00FA4527">
        <w:rPr>
          <w:iCs/>
          <w:spacing w:val="1"/>
        </w:rPr>
        <w:t xml:space="preserve"> </w:t>
      </w:r>
      <w:r w:rsidRPr="00FA4527">
        <w:rPr>
          <w:iCs/>
          <w:spacing w:val="-5"/>
        </w:rPr>
        <w:t>К</w:t>
      </w:r>
      <w:r w:rsidRPr="00FA4527">
        <w:rPr>
          <w:iCs/>
        </w:rPr>
        <w:t>ОЈИ</w:t>
      </w:r>
      <w:r w:rsidRPr="00FA4527">
        <w:rPr>
          <w:iCs/>
          <w:spacing w:val="1"/>
        </w:rPr>
        <w:t xml:space="preserve"> </w:t>
      </w:r>
      <w:r w:rsidRPr="00FA4527">
        <w:rPr>
          <w:iCs/>
          <w:spacing w:val="-3"/>
        </w:rPr>
        <w:t>П</w:t>
      </w:r>
      <w:r w:rsidRPr="00FA4527">
        <w:rPr>
          <w:iCs/>
        </w:rPr>
        <w:t>ОН</w:t>
      </w:r>
      <w:r w:rsidRPr="00FA4527">
        <w:rPr>
          <w:iCs/>
          <w:spacing w:val="-7"/>
        </w:rPr>
        <w:t>У</w:t>
      </w:r>
      <w:r w:rsidRPr="00FA4527">
        <w:rPr>
          <w:iCs/>
          <w:spacing w:val="-1"/>
        </w:rPr>
        <w:t>Д</w:t>
      </w:r>
      <w:r w:rsidRPr="00FA4527">
        <w:rPr>
          <w:iCs/>
        </w:rPr>
        <w:t>А МО</w:t>
      </w:r>
      <w:r w:rsidRPr="00FA4527">
        <w:rPr>
          <w:iCs/>
          <w:spacing w:val="-18"/>
        </w:rPr>
        <w:t>Р</w:t>
      </w:r>
      <w:r w:rsidRPr="00FA4527">
        <w:rPr>
          <w:iCs/>
        </w:rPr>
        <w:t>А</w:t>
      </w:r>
      <w:r w:rsidRPr="00FA4527">
        <w:rPr>
          <w:iCs/>
          <w:spacing w:val="3"/>
        </w:rPr>
        <w:t xml:space="preserve"> </w:t>
      </w:r>
      <w:r w:rsidRPr="00FA4527">
        <w:rPr>
          <w:iCs/>
          <w:spacing w:val="-1"/>
        </w:rPr>
        <w:t>Д</w:t>
      </w:r>
      <w:r w:rsidRPr="00FA4527">
        <w:rPr>
          <w:iCs/>
        </w:rPr>
        <w:t xml:space="preserve">А </w:t>
      </w:r>
      <w:r w:rsidRPr="00FA4527">
        <w:rPr>
          <w:iCs/>
          <w:spacing w:val="-14"/>
        </w:rPr>
        <w:t>Б</w:t>
      </w:r>
      <w:r w:rsidRPr="00FA4527">
        <w:rPr>
          <w:iCs/>
          <w:spacing w:val="-9"/>
        </w:rPr>
        <w:t>У</w:t>
      </w:r>
      <w:r w:rsidRPr="00FA4527">
        <w:rPr>
          <w:iCs/>
          <w:spacing w:val="-1"/>
        </w:rPr>
        <w:t>Д</w:t>
      </w:r>
      <w:r w:rsidRPr="00FA4527">
        <w:rPr>
          <w:iCs/>
        </w:rPr>
        <w:t xml:space="preserve">Е </w:t>
      </w:r>
      <w:r w:rsidRPr="00FA4527">
        <w:rPr>
          <w:iCs/>
          <w:spacing w:val="-7"/>
        </w:rPr>
        <w:t>С</w:t>
      </w:r>
      <w:r w:rsidRPr="00FA4527">
        <w:rPr>
          <w:iCs/>
          <w:spacing w:val="-21"/>
        </w:rPr>
        <w:t>А</w:t>
      </w:r>
      <w:r w:rsidRPr="00FA4527">
        <w:rPr>
          <w:iCs/>
        </w:rPr>
        <w:t xml:space="preserve">ЧИЊЕНА </w:t>
      </w:r>
      <w:r w:rsidRPr="00FA4527">
        <w:t xml:space="preserve">на страни  9 </w:t>
      </w:r>
      <w:r w:rsidRPr="00FA4527">
        <w:rPr>
          <w:b/>
          <w:u w:val="single"/>
        </w:rPr>
        <w:t>мења се</w:t>
      </w:r>
      <w:r w:rsidRPr="00FA4527">
        <w:t xml:space="preserve"> у одељку 8 тако да гласи:</w:t>
      </w:r>
    </w:p>
    <w:p w:rsidR="00C450E1" w:rsidRDefault="00C450E1" w:rsidP="00C450E1">
      <w:pPr>
        <w:widowControl w:val="0"/>
        <w:autoSpaceDE w:val="0"/>
        <w:autoSpaceDN w:val="0"/>
        <w:adjustRightInd w:val="0"/>
        <w:spacing w:before="120"/>
        <w:ind w:right="50"/>
        <w:jc w:val="both"/>
        <w:rPr>
          <w:i/>
          <w:iCs/>
          <w:lang/>
        </w:rPr>
      </w:pPr>
      <w:r w:rsidRPr="00BE4CB8">
        <w:t>П</w:t>
      </w:r>
      <w:r w:rsidRPr="00BE4CB8">
        <w:rPr>
          <w:spacing w:val="1"/>
        </w:rPr>
        <w:t>о</w:t>
      </w:r>
      <w:r w:rsidRPr="00BE4CB8">
        <w:t>н</w:t>
      </w:r>
      <w:r w:rsidRPr="00BE4CB8">
        <w:rPr>
          <w:spacing w:val="-10"/>
        </w:rPr>
        <w:t>у</w:t>
      </w:r>
      <w:r w:rsidRPr="00BE4CB8">
        <w:rPr>
          <w:spacing w:val="-1"/>
        </w:rPr>
        <w:t>д</w:t>
      </w:r>
      <w:r w:rsidRPr="00BE4CB8">
        <w:t>а</w:t>
      </w:r>
      <w:r w:rsidRPr="00BE4CB8">
        <w:rPr>
          <w:spacing w:val="2"/>
        </w:rPr>
        <w:t xml:space="preserve"> </w:t>
      </w:r>
      <w:r w:rsidRPr="00BE4CB8">
        <w:t>се</w:t>
      </w:r>
      <w:r w:rsidRPr="00BE4CB8">
        <w:rPr>
          <w:spacing w:val="2"/>
        </w:rPr>
        <w:t xml:space="preserve"> </w:t>
      </w:r>
      <w:r w:rsidRPr="00BE4CB8">
        <w:t>см</w:t>
      </w:r>
      <w:r w:rsidRPr="00BE4CB8">
        <w:rPr>
          <w:spacing w:val="-3"/>
        </w:rPr>
        <w:t>а</w:t>
      </w:r>
      <w:r w:rsidRPr="00BE4CB8">
        <w:rPr>
          <w:spacing w:val="-2"/>
        </w:rPr>
        <w:t>т</w:t>
      </w:r>
      <w:r w:rsidRPr="00BE4CB8">
        <w:rPr>
          <w:spacing w:val="-1"/>
        </w:rPr>
        <w:t>р</w:t>
      </w:r>
      <w:r w:rsidRPr="00BE4CB8">
        <w:t>а</w:t>
      </w:r>
      <w:r w:rsidRPr="00BE4CB8">
        <w:rPr>
          <w:spacing w:val="2"/>
        </w:rPr>
        <w:t xml:space="preserve"> </w:t>
      </w:r>
      <w:r w:rsidRPr="00BE4CB8">
        <w:rPr>
          <w:spacing w:val="-10"/>
        </w:rPr>
        <w:t>б</w:t>
      </w:r>
      <w:r w:rsidRPr="00BE4CB8">
        <w:rPr>
          <w:spacing w:val="-1"/>
        </w:rPr>
        <w:t>л</w:t>
      </w:r>
      <w:r w:rsidRPr="00BE4CB8">
        <w:rPr>
          <w:spacing w:val="1"/>
        </w:rPr>
        <w:t>а</w:t>
      </w:r>
      <w:r w:rsidRPr="00BE4CB8">
        <w:rPr>
          <w:spacing w:val="-6"/>
        </w:rPr>
        <w:t>г</w:t>
      </w:r>
      <w:r w:rsidRPr="00BE4CB8">
        <w:rPr>
          <w:spacing w:val="1"/>
        </w:rPr>
        <w:t>о</w:t>
      </w:r>
      <w:r w:rsidRPr="00BE4CB8">
        <w:t>вр</w:t>
      </w:r>
      <w:r w:rsidRPr="00BE4CB8">
        <w:rPr>
          <w:spacing w:val="1"/>
        </w:rPr>
        <w:t>е</w:t>
      </w:r>
      <w:r w:rsidRPr="00BE4CB8">
        <w:rPr>
          <w:spacing w:val="-2"/>
        </w:rPr>
        <w:t>м</w:t>
      </w:r>
      <w:r w:rsidRPr="00BE4CB8">
        <w:rPr>
          <w:spacing w:val="1"/>
        </w:rPr>
        <w:t>е</w:t>
      </w:r>
      <w:r w:rsidRPr="00BE4CB8">
        <w:t>ном</w:t>
      </w:r>
      <w:r w:rsidRPr="00BE4CB8">
        <w:rPr>
          <w:spacing w:val="2"/>
        </w:rPr>
        <w:t xml:space="preserve"> </w:t>
      </w:r>
      <w:r w:rsidRPr="00BE4CB8">
        <w:rPr>
          <w:spacing w:val="-2"/>
        </w:rPr>
        <w:t>у</w:t>
      </w:r>
      <w:r w:rsidRPr="00BE4CB8">
        <w:rPr>
          <w:spacing w:val="3"/>
        </w:rPr>
        <w:t>к</w:t>
      </w:r>
      <w:r w:rsidRPr="00BE4CB8">
        <w:rPr>
          <w:spacing w:val="-6"/>
        </w:rPr>
        <w:t>о</w:t>
      </w:r>
      <w:r w:rsidRPr="00BE4CB8">
        <w:rPr>
          <w:spacing w:val="-1"/>
        </w:rPr>
        <w:t>л</w:t>
      </w:r>
      <w:r w:rsidRPr="00BE4CB8">
        <w:t>и</w:t>
      </w:r>
      <w:r w:rsidRPr="00BE4CB8">
        <w:rPr>
          <w:spacing w:val="3"/>
        </w:rPr>
        <w:t>к</w:t>
      </w:r>
      <w:r w:rsidRPr="00BE4CB8">
        <w:t>о</w:t>
      </w:r>
      <w:r w:rsidRPr="00BE4CB8">
        <w:rPr>
          <w:spacing w:val="2"/>
        </w:rPr>
        <w:t xml:space="preserve"> </w:t>
      </w:r>
      <w:r w:rsidRPr="00BE4CB8">
        <w:t>је</w:t>
      </w:r>
      <w:r w:rsidRPr="00BE4CB8">
        <w:rPr>
          <w:spacing w:val="1"/>
        </w:rPr>
        <w:t xml:space="preserve"> </w:t>
      </w:r>
      <w:r w:rsidRPr="00BE4CB8">
        <w:t>прим</w:t>
      </w:r>
      <w:r w:rsidRPr="00BE4CB8">
        <w:rPr>
          <w:spacing w:val="1"/>
        </w:rPr>
        <w:t>ље</w:t>
      </w:r>
      <w:r w:rsidRPr="00BE4CB8">
        <w:rPr>
          <w:spacing w:val="-3"/>
        </w:rPr>
        <w:t>н</w:t>
      </w:r>
      <w:r w:rsidRPr="00BE4CB8">
        <w:t>а</w:t>
      </w:r>
      <w:r w:rsidRPr="00BE4CB8">
        <w:rPr>
          <w:spacing w:val="2"/>
        </w:rPr>
        <w:t xml:space="preserve"> </w:t>
      </w:r>
      <w:r w:rsidRPr="00BE4CB8">
        <w:rPr>
          <w:spacing w:val="-4"/>
        </w:rPr>
        <w:t>о</w:t>
      </w:r>
      <w:r w:rsidRPr="00BE4CB8">
        <w:t>д ст</w:t>
      </w:r>
      <w:r w:rsidRPr="00BE4CB8">
        <w:rPr>
          <w:spacing w:val="1"/>
        </w:rPr>
        <w:t>ра</w:t>
      </w:r>
      <w:r w:rsidRPr="00BE4CB8">
        <w:t>не</w:t>
      </w:r>
      <w:r w:rsidRPr="00BE4CB8">
        <w:rPr>
          <w:spacing w:val="1"/>
        </w:rPr>
        <w:t xml:space="preserve"> </w:t>
      </w:r>
      <w:r w:rsidRPr="00BE4CB8">
        <w:t>н</w:t>
      </w:r>
      <w:r w:rsidRPr="00BE4CB8">
        <w:rPr>
          <w:spacing w:val="-2"/>
        </w:rPr>
        <w:t>а</w:t>
      </w:r>
      <w:r w:rsidRPr="00BE4CB8">
        <w:rPr>
          <w:spacing w:val="-1"/>
        </w:rPr>
        <w:t>р</w:t>
      </w:r>
      <w:r w:rsidRPr="00BE4CB8">
        <w:rPr>
          <w:spacing w:val="-2"/>
        </w:rPr>
        <w:t>у</w:t>
      </w:r>
      <w:r w:rsidRPr="00BE4CB8">
        <w:t>чи</w:t>
      </w:r>
      <w:r w:rsidRPr="00BE4CB8">
        <w:rPr>
          <w:spacing w:val="1"/>
        </w:rPr>
        <w:t>о</w:t>
      </w:r>
      <w:r w:rsidRPr="00BE4CB8">
        <w:rPr>
          <w:spacing w:val="-1"/>
        </w:rPr>
        <w:t>ц</w:t>
      </w:r>
      <w:r w:rsidRPr="00BE4CB8">
        <w:t>а</w:t>
      </w:r>
      <w:r w:rsidRPr="00BE4CB8">
        <w:rPr>
          <w:spacing w:val="1"/>
        </w:rPr>
        <w:t xml:space="preserve"> </w:t>
      </w:r>
      <w:r w:rsidRPr="00BE4CB8">
        <w:t>до</w:t>
      </w:r>
      <w:r>
        <w:t xml:space="preserve"> 2</w:t>
      </w:r>
      <w:r>
        <w:rPr>
          <w:lang/>
        </w:rPr>
        <w:t>2</w:t>
      </w:r>
      <w:r w:rsidRPr="00BE4CB8">
        <w:t>.10.2015.</w:t>
      </w:r>
      <w:r w:rsidRPr="00BE4CB8">
        <w:rPr>
          <w:b/>
          <w:color w:val="FF0000"/>
        </w:rPr>
        <w:t xml:space="preserve"> </w:t>
      </w:r>
      <w:r w:rsidRPr="00BE4CB8">
        <w:rPr>
          <w:spacing w:val="-1"/>
          <w:lang w:val="sr-Cyrl-CS"/>
        </w:rPr>
        <w:t>год</w:t>
      </w:r>
      <w:r w:rsidRPr="00BE4CB8">
        <w:rPr>
          <w:spacing w:val="-1"/>
        </w:rPr>
        <w:t>ине</w:t>
      </w:r>
      <w:r w:rsidRPr="00BE4CB8">
        <w:t xml:space="preserve"> </w:t>
      </w:r>
      <w:r w:rsidRPr="00BE4CB8">
        <w:rPr>
          <w:spacing w:val="2"/>
        </w:rPr>
        <w:t xml:space="preserve"> </w:t>
      </w:r>
      <w:r w:rsidRPr="00BE4CB8">
        <w:rPr>
          <w:spacing w:val="-1"/>
        </w:rPr>
        <w:t>д</w:t>
      </w:r>
      <w:r w:rsidRPr="00BE4CB8">
        <w:t>о</w:t>
      </w:r>
      <w:r w:rsidRPr="00BE4CB8">
        <w:rPr>
          <w:spacing w:val="-1"/>
        </w:rPr>
        <w:t xml:space="preserve"> </w:t>
      </w:r>
      <w:r w:rsidRPr="00BE4CB8">
        <w:rPr>
          <w:spacing w:val="1"/>
        </w:rPr>
        <w:t>12</w:t>
      </w:r>
      <w:r w:rsidRPr="00BE4CB8">
        <w:t>,00</w:t>
      </w:r>
      <w:r w:rsidRPr="00BE4CB8">
        <w:rPr>
          <w:spacing w:val="1"/>
        </w:rPr>
        <w:t xml:space="preserve"> </w:t>
      </w:r>
      <w:r w:rsidRPr="00BE4CB8">
        <w:rPr>
          <w:spacing w:val="-3"/>
        </w:rPr>
        <w:t>ч</w:t>
      </w:r>
      <w:r w:rsidRPr="00BE4CB8">
        <w:rPr>
          <w:spacing w:val="-1"/>
        </w:rPr>
        <w:t>а</w:t>
      </w:r>
      <w:r w:rsidRPr="00BE4CB8">
        <w:rPr>
          <w:spacing w:val="2"/>
        </w:rPr>
        <w:t>с</w:t>
      </w:r>
      <w:r w:rsidRPr="00BE4CB8">
        <w:rPr>
          <w:spacing w:val="1"/>
        </w:rPr>
        <w:t>о</w:t>
      </w:r>
      <w:r w:rsidRPr="00BE4CB8">
        <w:rPr>
          <w:spacing w:val="-3"/>
        </w:rPr>
        <w:t>в</w:t>
      </w:r>
      <w:r w:rsidRPr="00BE4CB8">
        <w:rPr>
          <w:spacing w:val="2"/>
        </w:rPr>
        <w:t>а,</w:t>
      </w:r>
      <w:r w:rsidRPr="00BE4CB8">
        <w:rPr>
          <w:spacing w:val="1"/>
        </w:rPr>
        <w:t xml:space="preserve"> у писарници наручиоца</w:t>
      </w:r>
      <w:r w:rsidRPr="00BE4CB8">
        <w:rPr>
          <w:i/>
          <w:iCs/>
        </w:rPr>
        <w:t>.</w:t>
      </w:r>
    </w:p>
    <w:p w:rsidR="005B241C" w:rsidRPr="005B241C" w:rsidRDefault="005B241C" w:rsidP="00C450E1">
      <w:pPr>
        <w:widowControl w:val="0"/>
        <w:autoSpaceDE w:val="0"/>
        <w:autoSpaceDN w:val="0"/>
        <w:adjustRightInd w:val="0"/>
        <w:spacing w:before="120"/>
        <w:ind w:right="50"/>
        <w:jc w:val="both"/>
        <w:rPr>
          <w:lang/>
        </w:rPr>
      </w:pPr>
    </w:p>
    <w:p w:rsidR="00C450E1" w:rsidRDefault="00C450E1" w:rsidP="00C450E1">
      <w:pPr>
        <w:pStyle w:val="Heading2"/>
        <w:numPr>
          <w:ilvl w:val="0"/>
          <w:numId w:val="0"/>
        </w:numPr>
        <w:ind w:right="-20"/>
        <w:jc w:val="both"/>
        <w:rPr>
          <w:rFonts w:ascii="Times New Roman" w:hAnsi="Times New Roman"/>
          <w:color w:val="auto"/>
          <w:sz w:val="24"/>
          <w:lang/>
        </w:rPr>
      </w:pPr>
      <w:r w:rsidRPr="005B241C">
        <w:rPr>
          <w:rFonts w:ascii="Times New Roman" w:hAnsi="Times New Roman"/>
          <w:color w:val="auto"/>
          <w:sz w:val="24"/>
          <w:lang/>
        </w:rPr>
        <w:t>У п</w:t>
      </w:r>
      <w:r w:rsidRPr="005B241C">
        <w:rPr>
          <w:rFonts w:ascii="Times New Roman" w:hAnsi="Times New Roman"/>
          <w:color w:val="auto"/>
          <w:sz w:val="24"/>
        </w:rPr>
        <w:t>оглављ</w:t>
      </w:r>
      <w:r w:rsidRPr="005B241C">
        <w:rPr>
          <w:rFonts w:ascii="Times New Roman" w:hAnsi="Times New Roman"/>
          <w:color w:val="auto"/>
          <w:sz w:val="24"/>
          <w:lang/>
        </w:rPr>
        <w:t xml:space="preserve">у </w:t>
      </w:r>
      <w:r w:rsidRPr="005B241C">
        <w:rPr>
          <w:rFonts w:ascii="Times New Roman" w:hAnsi="Times New Roman"/>
          <w:color w:val="auto"/>
        </w:rPr>
        <w:t>III</w:t>
      </w:r>
      <w:r w:rsidRPr="005B241C">
        <w:rPr>
          <w:rFonts w:ascii="Times New Roman" w:hAnsi="Times New Roman"/>
          <w:color w:val="auto"/>
          <w:sz w:val="24"/>
        </w:rPr>
        <w:t xml:space="preserve"> </w:t>
      </w:r>
      <w:r w:rsidRPr="005B241C">
        <w:rPr>
          <w:rFonts w:ascii="Times New Roman" w:hAnsi="Times New Roman"/>
          <w:color w:val="auto"/>
          <w:kern w:val="24"/>
          <w:sz w:val="24"/>
        </w:rPr>
        <w:t>ВРСТА</w:t>
      </w:r>
      <w:r w:rsidRPr="00506C20">
        <w:rPr>
          <w:rFonts w:ascii="Times New Roman" w:hAnsi="Times New Roman"/>
          <w:kern w:val="24"/>
          <w:sz w:val="24"/>
        </w:rPr>
        <w:t>, ТЕХНИЧКЕ КАРАКТЕРИСТИКЕ, КВАЛИТЕТ, КОЛИЧИНА И ОПИС  ДОБАРА, РАДОВА ИЛИ УСЛУГА, НАЧИН СПРОВОЂЕЊА КОНТРОЛЕ  И ОБЕЗБЕЂИВАЊА ГАРАНЦИЈЕ КВАЛИТЕТА, РОК ИЗВРШЕЊА, МЕСТО  ИЗВРШЕЊА ИЛИ ИСПОРУКЕ ДОБАРА И ЕВЕНТУАЛНЕ ДОДАТНЕ УСЛУГЕ</w:t>
      </w:r>
      <w:r>
        <w:rPr>
          <w:rFonts w:ascii="Times New Roman" w:hAnsi="Times New Roman"/>
          <w:kern w:val="24"/>
          <w:sz w:val="24"/>
          <w:lang/>
        </w:rPr>
        <w:t xml:space="preserve">, </w:t>
      </w:r>
      <w:r w:rsidRPr="00FA4527">
        <w:rPr>
          <w:rFonts w:ascii="Times New Roman" w:hAnsi="Times New Roman"/>
          <w:color w:val="auto"/>
          <w:kern w:val="24"/>
          <w:sz w:val="24"/>
          <w:lang/>
        </w:rPr>
        <w:t>н</w:t>
      </w:r>
      <w:r w:rsidRPr="00FA4527">
        <w:rPr>
          <w:rFonts w:ascii="Times New Roman" w:hAnsi="Times New Roman"/>
          <w:color w:val="auto"/>
          <w:sz w:val="24"/>
          <w:lang/>
        </w:rPr>
        <w:t xml:space="preserve">а </w:t>
      </w:r>
      <w:r w:rsidRPr="00FA4527">
        <w:rPr>
          <w:rFonts w:ascii="Times New Roman" w:hAnsi="Times New Roman"/>
          <w:color w:val="auto"/>
          <w:sz w:val="24"/>
        </w:rPr>
        <w:t xml:space="preserve">страни </w:t>
      </w:r>
      <w:r w:rsidRPr="00FA4527">
        <w:rPr>
          <w:rFonts w:ascii="Times New Roman" w:hAnsi="Times New Roman"/>
          <w:color w:val="auto"/>
          <w:sz w:val="24"/>
          <w:lang/>
        </w:rPr>
        <w:t xml:space="preserve">3 под ставком техничке карактеристике  нумеричка вредност за Сагорљиве материје </w:t>
      </w:r>
      <w:r w:rsidRPr="00FA4527">
        <w:rPr>
          <w:rFonts w:ascii="Times New Roman" w:hAnsi="Times New Roman"/>
          <w:b/>
          <w:color w:val="auto"/>
          <w:sz w:val="24"/>
          <w:u w:val="single"/>
        </w:rPr>
        <w:t>мења се</w:t>
      </w:r>
      <w:r w:rsidRPr="00FA4527">
        <w:rPr>
          <w:rFonts w:ascii="Times New Roman" w:hAnsi="Times New Roman"/>
          <w:color w:val="auto"/>
          <w:sz w:val="24"/>
        </w:rPr>
        <w:t xml:space="preserve"> тако да</w:t>
      </w:r>
      <w:r w:rsidRPr="00FA4527">
        <w:rPr>
          <w:rFonts w:ascii="Times New Roman" w:hAnsi="Times New Roman"/>
          <w:color w:val="auto"/>
          <w:sz w:val="24"/>
          <w:lang/>
        </w:rPr>
        <w:t xml:space="preserve"> уместо „</w:t>
      </w:r>
      <w:r w:rsidRPr="00FA4527">
        <w:rPr>
          <w:color w:val="auto"/>
          <w:sz w:val="27"/>
          <w:szCs w:val="27"/>
          <w:shd w:val="clear" w:color="auto" w:fill="FFFFFF"/>
        </w:rPr>
        <w:t>&lt;</w:t>
      </w:r>
      <w:r w:rsidRPr="00FA4527">
        <w:rPr>
          <w:b/>
          <w:color w:val="auto"/>
          <w:sz w:val="27"/>
          <w:szCs w:val="27"/>
          <w:shd w:val="clear" w:color="auto" w:fill="FFFFFF"/>
        </w:rPr>
        <w:t xml:space="preserve"> </w:t>
      </w:r>
      <w:r w:rsidRPr="00FA4527">
        <w:rPr>
          <w:color w:val="auto"/>
        </w:rPr>
        <w:t>65%</w:t>
      </w:r>
      <w:r w:rsidRPr="00FA4527">
        <w:rPr>
          <w:rFonts w:ascii="Times New Roman" w:hAnsi="Times New Roman"/>
          <w:color w:val="auto"/>
          <w:sz w:val="24"/>
        </w:rPr>
        <w:t xml:space="preserve"> </w:t>
      </w:r>
      <w:r w:rsidRPr="00FA4527">
        <w:rPr>
          <w:rFonts w:ascii="Times New Roman" w:hAnsi="Times New Roman"/>
          <w:color w:val="auto"/>
          <w:sz w:val="24"/>
          <w:lang/>
        </w:rPr>
        <w:t xml:space="preserve">„ </w:t>
      </w:r>
      <w:r w:rsidRPr="00FA4527">
        <w:rPr>
          <w:rFonts w:ascii="Times New Roman" w:hAnsi="Times New Roman"/>
          <w:color w:val="auto"/>
          <w:sz w:val="24"/>
        </w:rPr>
        <w:t>гласи:</w:t>
      </w:r>
      <w:r w:rsidRPr="00FA4527">
        <w:rPr>
          <w:rFonts w:ascii="Times New Roman" w:hAnsi="Times New Roman"/>
          <w:color w:val="auto"/>
          <w:sz w:val="24"/>
          <w:lang/>
        </w:rPr>
        <w:t xml:space="preserve"> „</w:t>
      </w:r>
      <w:r w:rsidRPr="00FA4527">
        <w:rPr>
          <w:color w:val="auto"/>
          <w:sz w:val="27"/>
          <w:szCs w:val="27"/>
          <w:shd w:val="clear" w:color="auto" w:fill="FFFFFF"/>
        </w:rPr>
        <w:t>&gt;</w:t>
      </w:r>
      <w:r w:rsidRPr="00FA4527">
        <w:rPr>
          <w:color w:val="auto"/>
        </w:rPr>
        <w:t>65%</w:t>
      </w:r>
      <w:r w:rsidRPr="00FA4527">
        <w:rPr>
          <w:rFonts w:ascii="Times New Roman" w:hAnsi="Times New Roman"/>
          <w:color w:val="auto"/>
          <w:sz w:val="24"/>
        </w:rPr>
        <w:t xml:space="preserve"> </w:t>
      </w:r>
      <w:r w:rsidRPr="00FA4527">
        <w:rPr>
          <w:rFonts w:ascii="Times New Roman" w:hAnsi="Times New Roman"/>
          <w:color w:val="auto"/>
          <w:sz w:val="24"/>
          <w:lang/>
        </w:rPr>
        <w:t>„</w:t>
      </w:r>
    </w:p>
    <w:p w:rsidR="00C450E1" w:rsidRDefault="00C450E1" w:rsidP="00C450E1">
      <w:pPr>
        <w:pStyle w:val="BodyText"/>
        <w:rPr>
          <w:lang/>
        </w:rPr>
      </w:pPr>
    </w:p>
    <w:p w:rsidR="00C450E1" w:rsidRDefault="00C450E1" w:rsidP="00C450E1">
      <w:pPr>
        <w:pStyle w:val="BodyText"/>
        <w:rPr>
          <w:lang/>
        </w:rPr>
      </w:pPr>
      <w:r w:rsidRPr="00FA4527">
        <w:rPr>
          <w:lang/>
        </w:rPr>
        <w:t>Из наведеног  разлога мења се  и образац 4) Опис предмета набавке</w:t>
      </w:r>
      <w:r w:rsidR="005B241C">
        <w:rPr>
          <w:lang/>
        </w:rPr>
        <w:t xml:space="preserve"> на страни 19.</w:t>
      </w:r>
    </w:p>
    <w:p w:rsidR="005B241C" w:rsidRDefault="005B241C" w:rsidP="00C450E1">
      <w:pPr>
        <w:pStyle w:val="BodyText"/>
        <w:rPr>
          <w:lang/>
        </w:rPr>
      </w:pPr>
      <w:r>
        <w:rPr>
          <w:lang/>
        </w:rPr>
        <w:t xml:space="preserve">Исправљени образац </w:t>
      </w:r>
      <w:r w:rsidRPr="00FA4527">
        <w:rPr>
          <w:lang/>
        </w:rPr>
        <w:t>4) Опис предмета набавке</w:t>
      </w:r>
      <w:r>
        <w:rPr>
          <w:lang/>
        </w:rPr>
        <w:t xml:space="preserve"> дат је у прилогу.</w:t>
      </w: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D90D47" w:rsidRDefault="00D90D47" w:rsidP="00AA5069">
      <w:pPr>
        <w:widowControl w:val="0"/>
        <w:autoSpaceDE w:val="0"/>
        <w:autoSpaceDN w:val="0"/>
        <w:adjustRightInd w:val="0"/>
        <w:spacing w:before="120"/>
        <w:ind w:right="58"/>
        <w:rPr>
          <w:color w:val="1A1617"/>
        </w:rPr>
      </w:pPr>
    </w:p>
    <w:p w:rsidR="00F51C6B" w:rsidRPr="007060D4" w:rsidRDefault="00DE7CAB" w:rsidP="007060D4">
      <w:pPr>
        <w:pStyle w:val="ListParagraph"/>
        <w:widowControl w:val="0"/>
        <w:numPr>
          <w:ilvl w:val="2"/>
          <w:numId w:val="16"/>
        </w:numPr>
        <w:autoSpaceDE w:val="0"/>
        <w:autoSpaceDN w:val="0"/>
        <w:adjustRightInd w:val="0"/>
        <w:ind w:right="57"/>
        <w:jc w:val="both"/>
        <w:rPr>
          <w:rFonts w:ascii="Arial" w:hAnsi="Arial" w:cs="Arial"/>
          <w:i/>
          <w:iCs/>
          <w:spacing w:val="1"/>
          <w:sz w:val="20"/>
          <w:szCs w:val="20"/>
        </w:rPr>
      </w:pPr>
      <w:r w:rsidRPr="007060D4">
        <w:rPr>
          <w:rFonts w:ascii="Arial" w:hAnsi="Arial" w:cs="Arial"/>
          <w:sz w:val="20"/>
          <w:szCs w:val="20"/>
        </w:rPr>
        <w:t>ОПИС</w:t>
      </w:r>
      <w:r w:rsidRPr="007060D4">
        <w:rPr>
          <w:rFonts w:ascii="Arial" w:hAnsi="Arial" w:cs="Arial"/>
          <w:spacing w:val="1"/>
          <w:sz w:val="20"/>
          <w:szCs w:val="20"/>
        </w:rPr>
        <w:t xml:space="preserve"> </w:t>
      </w:r>
      <w:r w:rsidRPr="007060D4">
        <w:rPr>
          <w:rFonts w:ascii="Arial" w:hAnsi="Arial" w:cs="Arial"/>
          <w:sz w:val="20"/>
          <w:szCs w:val="20"/>
        </w:rPr>
        <w:t>П</w:t>
      </w:r>
      <w:r w:rsidRPr="007060D4">
        <w:rPr>
          <w:rFonts w:ascii="Arial" w:hAnsi="Arial" w:cs="Arial"/>
          <w:spacing w:val="-1"/>
          <w:sz w:val="20"/>
          <w:szCs w:val="20"/>
        </w:rPr>
        <w:t>Р</w:t>
      </w:r>
      <w:r w:rsidRPr="007060D4">
        <w:rPr>
          <w:rFonts w:ascii="Arial" w:hAnsi="Arial" w:cs="Arial"/>
          <w:sz w:val="20"/>
          <w:szCs w:val="20"/>
        </w:rPr>
        <w:t>ЕД</w:t>
      </w:r>
      <w:r w:rsidRPr="007060D4">
        <w:rPr>
          <w:rFonts w:ascii="Arial" w:hAnsi="Arial" w:cs="Arial"/>
          <w:spacing w:val="-1"/>
          <w:sz w:val="20"/>
          <w:szCs w:val="20"/>
        </w:rPr>
        <w:t>М</w:t>
      </w:r>
      <w:r w:rsidRPr="007060D4">
        <w:rPr>
          <w:rFonts w:ascii="Arial" w:hAnsi="Arial" w:cs="Arial"/>
          <w:spacing w:val="-2"/>
          <w:sz w:val="20"/>
          <w:szCs w:val="20"/>
        </w:rPr>
        <w:t>Е</w:t>
      </w:r>
      <w:r w:rsidRPr="007060D4">
        <w:rPr>
          <w:rFonts w:ascii="Arial" w:hAnsi="Arial" w:cs="Arial"/>
          <w:spacing w:val="-7"/>
          <w:sz w:val="20"/>
          <w:szCs w:val="20"/>
        </w:rPr>
        <w:t>Т</w:t>
      </w:r>
      <w:r w:rsidRPr="007060D4">
        <w:rPr>
          <w:rFonts w:ascii="Arial" w:hAnsi="Arial" w:cs="Arial"/>
          <w:sz w:val="20"/>
          <w:szCs w:val="20"/>
        </w:rPr>
        <w:t>А</w:t>
      </w:r>
      <w:r w:rsidRPr="007060D4">
        <w:rPr>
          <w:rFonts w:ascii="Arial" w:hAnsi="Arial" w:cs="Arial"/>
          <w:spacing w:val="1"/>
          <w:sz w:val="20"/>
          <w:szCs w:val="20"/>
        </w:rPr>
        <w:t xml:space="preserve"> </w:t>
      </w:r>
      <w:r w:rsidRPr="007060D4">
        <w:rPr>
          <w:rFonts w:ascii="Arial" w:hAnsi="Arial" w:cs="Arial"/>
          <w:sz w:val="20"/>
          <w:szCs w:val="20"/>
        </w:rPr>
        <w:t>Н</w:t>
      </w:r>
      <w:r w:rsidRPr="007060D4">
        <w:rPr>
          <w:rFonts w:ascii="Arial" w:hAnsi="Arial" w:cs="Arial"/>
          <w:spacing w:val="-2"/>
          <w:sz w:val="20"/>
          <w:szCs w:val="20"/>
        </w:rPr>
        <w:t>А</w:t>
      </w:r>
      <w:r w:rsidRPr="007060D4">
        <w:rPr>
          <w:rFonts w:ascii="Arial" w:hAnsi="Arial" w:cs="Arial"/>
          <w:spacing w:val="-4"/>
          <w:sz w:val="20"/>
          <w:szCs w:val="20"/>
        </w:rPr>
        <w:t>Б</w:t>
      </w:r>
      <w:r w:rsidRPr="007060D4">
        <w:rPr>
          <w:rFonts w:ascii="Arial" w:hAnsi="Arial" w:cs="Arial"/>
          <w:sz w:val="20"/>
          <w:szCs w:val="20"/>
        </w:rPr>
        <w:t>АВ</w:t>
      </w:r>
      <w:r w:rsidRPr="007060D4">
        <w:rPr>
          <w:rFonts w:ascii="Arial" w:hAnsi="Arial" w:cs="Arial"/>
          <w:spacing w:val="-1"/>
          <w:sz w:val="20"/>
          <w:szCs w:val="20"/>
        </w:rPr>
        <w:t>К</w:t>
      </w:r>
      <w:r w:rsidRPr="007060D4">
        <w:rPr>
          <w:rFonts w:ascii="Arial" w:hAnsi="Arial" w:cs="Arial"/>
          <w:sz w:val="20"/>
          <w:szCs w:val="20"/>
        </w:rPr>
        <w:t>Е</w:t>
      </w:r>
      <w:r w:rsidRPr="007060D4">
        <w:rPr>
          <w:rFonts w:ascii="Arial" w:hAnsi="Arial" w:cs="Arial"/>
          <w:spacing w:val="2"/>
          <w:sz w:val="20"/>
          <w:szCs w:val="20"/>
        </w:rPr>
        <w:t xml:space="preserve"> </w:t>
      </w:r>
    </w:p>
    <w:p w:rsidR="009635CD" w:rsidRPr="009635CD" w:rsidRDefault="00893A3A" w:rsidP="00F51C6B">
      <w:pPr>
        <w:widowControl w:val="0"/>
        <w:autoSpaceDE w:val="0"/>
        <w:autoSpaceDN w:val="0"/>
        <w:adjustRightInd w:val="0"/>
        <w:ind w:right="57"/>
        <w:jc w:val="both"/>
        <w:rPr>
          <w:rFonts w:ascii="Arial" w:hAnsi="Arial" w:cs="Arial"/>
          <w:i/>
          <w:iCs/>
          <w:spacing w:val="1"/>
          <w:sz w:val="20"/>
          <w:szCs w:val="20"/>
        </w:rPr>
      </w:pPr>
      <w:r w:rsidRPr="00DB6788">
        <w:rPr>
          <w:rFonts w:ascii="Arial" w:hAnsi="Arial" w:cs="Arial"/>
          <w:sz w:val="20"/>
          <w:szCs w:val="20"/>
        </w:rPr>
        <w:t xml:space="preserve"> </w:t>
      </w:r>
      <w:r w:rsidRPr="00DB6788">
        <w:rPr>
          <w:rFonts w:ascii="Arial" w:hAnsi="Arial" w:cs="Arial"/>
          <w:spacing w:val="5"/>
          <w:sz w:val="20"/>
          <w:szCs w:val="20"/>
        </w:rPr>
        <w:t xml:space="preserve"> </w:t>
      </w:r>
    </w:p>
    <w:tbl>
      <w:tblPr>
        <w:tblStyle w:val="TableGrid"/>
        <w:tblW w:w="10097" w:type="dxa"/>
        <w:tblInd w:w="108" w:type="dxa"/>
        <w:tblBorders>
          <w:insideH w:val="none" w:sz="0" w:space="0" w:color="auto"/>
          <w:insideV w:val="none" w:sz="0" w:space="0" w:color="auto"/>
        </w:tblBorders>
        <w:tblLook w:val="04A0"/>
      </w:tblPr>
      <w:tblGrid>
        <w:gridCol w:w="3664"/>
        <w:gridCol w:w="1971"/>
        <w:gridCol w:w="2302"/>
        <w:gridCol w:w="2160"/>
      </w:tblGrid>
      <w:tr w:rsidR="007060D4" w:rsidTr="00FA12F0">
        <w:trPr>
          <w:trHeight w:hRule="exact" w:val="567"/>
        </w:trPr>
        <w:tc>
          <w:tcPr>
            <w:tcW w:w="5634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CF3506" w:rsidRDefault="00CF3506" w:rsidP="00FA12F0">
            <w:pPr>
              <w:pStyle w:val="Header"/>
              <w:tabs>
                <w:tab w:val="clear" w:pos="9360"/>
              </w:tabs>
              <w:spacing w:before="120"/>
              <w:ind w:left="28" w:hanging="28"/>
            </w:pPr>
            <w:r>
              <w:t xml:space="preserve">НАЗИВ </w:t>
            </w:r>
            <w:r w:rsidRPr="00CF3506">
              <w:t>:</w:t>
            </w:r>
            <w:r>
              <w:t xml:space="preserve"> Тврди мрки угаљ</w:t>
            </w:r>
          </w:p>
          <w:p w:rsidR="00FA12F0" w:rsidRPr="00FA12F0" w:rsidRDefault="00FA12F0" w:rsidP="00FA12F0">
            <w:pPr>
              <w:pStyle w:val="Header"/>
              <w:tabs>
                <w:tab w:val="clear" w:pos="9360"/>
              </w:tabs>
              <w:spacing w:before="120"/>
              <w:ind w:left="28" w:hanging="28"/>
            </w:pP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3506" w:rsidRDefault="00CF3506" w:rsidP="00FA12F0">
            <w:pPr>
              <w:pStyle w:val="Header"/>
              <w:tabs>
                <w:tab w:val="clear" w:pos="9360"/>
              </w:tabs>
              <w:spacing w:before="120"/>
              <w:ind w:left="28" w:hanging="28"/>
              <w:jc w:val="center"/>
            </w:pPr>
            <w:r>
              <w:t>Јединица мере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CF3506" w:rsidRDefault="00CF3506" w:rsidP="00FA12F0">
            <w:pPr>
              <w:pStyle w:val="Header"/>
              <w:tabs>
                <w:tab w:val="clear" w:pos="9360"/>
              </w:tabs>
              <w:spacing w:before="120"/>
              <w:ind w:left="28" w:hanging="28"/>
              <w:jc w:val="center"/>
            </w:pPr>
            <w:r>
              <w:t>Количина</w:t>
            </w:r>
          </w:p>
        </w:tc>
      </w:tr>
      <w:tr w:rsidR="007060D4" w:rsidTr="00FA12F0">
        <w:trPr>
          <w:trHeight w:hRule="exact" w:val="340"/>
        </w:trPr>
        <w:tc>
          <w:tcPr>
            <w:tcW w:w="5634" w:type="dxa"/>
            <w:gridSpan w:val="2"/>
            <w:tcBorders>
              <w:right w:val="single" w:sz="4" w:space="0" w:color="auto"/>
            </w:tcBorders>
          </w:tcPr>
          <w:p w:rsidR="00CF3506" w:rsidRDefault="00CF3506" w:rsidP="007060D4">
            <w:pPr>
              <w:pStyle w:val="Header"/>
              <w:tabs>
                <w:tab w:val="clear" w:pos="9360"/>
              </w:tabs>
              <w:ind w:left="28" w:hanging="28"/>
            </w:pPr>
            <w:r>
              <w:t>Карактеристике са доставном влагом:</w:t>
            </w:r>
          </w:p>
        </w:tc>
        <w:tc>
          <w:tcPr>
            <w:tcW w:w="2302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3506" w:rsidRDefault="00CF3506" w:rsidP="00CF3506">
            <w:pPr>
              <w:pStyle w:val="Header"/>
              <w:tabs>
                <w:tab w:val="clear" w:pos="9360"/>
              </w:tabs>
              <w:spacing w:before="120" w:after="120"/>
              <w:ind w:left="29" w:hanging="29"/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F3506" w:rsidRDefault="00CF3506" w:rsidP="00CF3506">
            <w:pPr>
              <w:pStyle w:val="Header"/>
              <w:tabs>
                <w:tab w:val="clear" w:pos="9360"/>
              </w:tabs>
              <w:spacing w:before="120" w:after="120"/>
              <w:ind w:left="29" w:hanging="29"/>
            </w:pPr>
          </w:p>
        </w:tc>
      </w:tr>
      <w:tr w:rsidR="007060D4" w:rsidTr="00FA12F0">
        <w:trPr>
          <w:trHeight w:hRule="exact" w:val="340"/>
        </w:trPr>
        <w:tc>
          <w:tcPr>
            <w:tcW w:w="3663" w:type="dxa"/>
          </w:tcPr>
          <w:p w:rsidR="00CF3506" w:rsidRPr="003D0D4D" w:rsidRDefault="00CF3506" w:rsidP="007060D4">
            <w:pPr>
              <w:pStyle w:val="Header"/>
              <w:tabs>
                <w:tab w:val="clear" w:pos="9360"/>
              </w:tabs>
              <w:ind w:left="28" w:hanging="28"/>
            </w:pPr>
            <w:r>
              <w:t xml:space="preserve">Асортиман 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F3506" w:rsidRPr="003D0D4D" w:rsidRDefault="00CF3506" w:rsidP="007060D4">
            <w:pPr>
              <w:pStyle w:val="Header"/>
              <w:tabs>
                <w:tab w:val="clear" w:pos="9360"/>
              </w:tabs>
              <w:ind w:left="28" w:hanging="28"/>
            </w:pPr>
            <w:r>
              <w:t>Орах -40+15 mm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nil"/>
            </w:tcBorders>
          </w:tcPr>
          <w:p w:rsidR="00CF3506" w:rsidRDefault="00CF3506" w:rsidP="0086575C">
            <w:pPr>
              <w:pStyle w:val="Header"/>
              <w:tabs>
                <w:tab w:val="clear" w:pos="9360"/>
              </w:tabs>
              <w:spacing w:before="120" w:after="120"/>
              <w:ind w:left="29" w:hanging="29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</w:tcBorders>
          </w:tcPr>
          <w:p w:rsidR="00CF3506" w:rsidRDefault="00CF3506" w:rsidP="0086575C">
            <w:pPr>
              <w:pStyle w:val="Header"/>
              <w:tabs>
                <w:tab w:val="clear" w:pos="9360"/>
              </w:tabs>
              <w:spacing w:before="120" w:after="120"/>
              <w:ind w:left="29" w:hanging="29"/>
            </w:pPr>
          </w:p>
        </w:tc>
      </w:tr>
      <w:tr w:rsidR="007060D4" w:rsidTr="00FA12F0">
        <w:trPr>
          <w:trHeight w:hRule="exact" w:val="340"/>
        </w:trPr>
        <w:tc>
          <w:tcPr>
            <w:tcW w:w="3663" w:type="dxa"/>
          </w:tcPr>
          <w:p w:rsidR="00CF3506" w:rsidRPr="003D0D4D" w:rsidRDefault="00CF3506" w:rsidP="007060D4">
            <w:pPr>
              <w:pStyle w:val="Header"/>
              <w:tabs>
                <w:tab w:val="clear" w:pos="9360"/>
              </w:tabs>
              <w:ind w:left="28" w:hanging="28"/>
            </w:pPr>
            <w:r>
              <w:t>Укупна влага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F3506" w:rsidRPr="003D0D4D" w:rsidRDefault="00CF3506" w:rsidP="007060D4">
            <w:pPr>
              <w:pStyle w:val="Header"/>
              <w:tabs>
                <w:tab w:val="clear" w:pos="9360"/>
              </w:tabs>
              <w:ind w:left="28" w:hanging="28"/>
            </w:pPr>
            <w:r>
              <w:t>19%-23%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nil"/>
            </w:tcBorders>
          </w:tcPr>
          <w:p w:rsidR="00CF3506" w:rsidRDefault="00CF3506" w:rsidP="0086575C">
            <w:pPr>
              <w:pStyle w:val="Header"/>
              <w:tabs>
                <w:tab w:val="clear" w:pos="9360"/>
              </w:tabs>
              <w:spacing w:before="120" w:after="120"/>
              <w:ind w:left="29" w:hanging="29"/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</w:tcBorders>
          </w:tcPr>
          <w:p w:rsidR="00CF3506" w:rsidRDefault="00CF3506" w:rsidP="0086575C">
            <w:pPr>
              <w:pStyle w:val="Header"/>
              <w:tabs>
                <w:tab w:val="clear" w:pos="9360"/>
              </w:tabs>
              <w:spacing w:before="120" w:after="120"/>
              <w:ind w:left="29" w:hanging="29"/>
            </w:pPr>
          </w:p>
        </w:tc>
      </w:tr>
      <w:tr w:rsidR="007060D4" w:rsidTr="00FA12F0">
        <w:trPr>
          <w:trHeight w:hRule="exact" w:val="340"/>
        </w:trPr>
        <w:tc>
          <w:tcPr>
            <w:tcW w:w="3663" w:type="dxa"/>
          </w:tcPr>
          <w:p w:rsidR="00CF3506" w:rsidRPr="003D0D4D" w:rsidRDefault="00CF3506" w:rsidP="007060D4">
            <w:pPr>
              <w:pStyle w:val="Header"/>
              <w:tabs>
                <w:tab w:val="clear" w:pos="9360"/>
              </w:tabs>
              <w:ind w:left="28" w:hanging="28"/>
            </w:pPr>
            <w:r>
              <w:t>Пепео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F3506" w:rsidRPr="00BF1527" w:rsidRDefault="00CF3506" w:rsidP="007060D4">
            <w:pPr>
              <w:pStyle w:val="Header"/>
              <w:tabs>
                <w:tab w:val="clear" w:pos="9360"/>
              </w:tabs>
              <w:ind w:left="28" w:hanging="28"/>
            </w:pPr>
            <w:r w:rsidRPr="00BF1527">
              <w:rPr>
                <w:b/>
                <w:bCs/>
                <w:sz w:val="27"/>
                <w:szCs w:val="27"/>
                <w:shd w:val="clear" w:color="auto" w:fill="FFFFFF"/>
              </w:rPr>
              <w:t>&lt;</w:t>
            </w:r>
            <w:r>
              <w:rPr>
                <w:b/>
                <w:bCs/>
                <w:sz w:val="27"/>
                <w:szCs w:val="27"/>
                <w:shd w:val="clear" w:color="auto" w:fill="FFFFFF"/>
              </w:rPr>
              <w:t xml:space="preserve"> </w:t>
            </w:r>
            <w:r w:rsidRPr="00BF1527">
              <w:rPr>
                <w:bCs/>
                <w:sz w:val="27"/>
                <w:szCs w:val="27"/>
                <w:shd w:val="clear" w:color="auto" w:fill="FFFFFF"/>
              </w:rPr>
              <w:t>13%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nil"/>
            </w:tcBorders>
          </w:tcPr>
          <w:p w:rsidR="00CF3506" w:rsidRPr="00BF1527" w:rsidRDefault="00CF3506" w:rsidP="0086575C">
            <w:pPr>
              <w:pStyle w:val="Header"/>
              <w:tabs>
                <w:tab w:val="clear" w:pos="9360"/>
              </w:tabs>
              <w:spacing w:before="120" w:after="120"/>
              <w:ind w:left="29" w:hanging="29"/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</w:tcBorders>
          </w:tcPr>
          <w:p w:rsidR="00CF3506" w:rsidRPr="00BF1527" w:rsidRDefault="00CF3506" w:rsidP="0086575C">
            <w:pPr>
              <w:pStyle w:val="Header"/>
              <w:tabs>
                <w:tab w:val="clear" w:pos="9360"/>
              </w:tabs>
              <w:spacing w:before="120" w:after="120"/>
              <w:ind w:left="29" w:hanging="29"/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</w:tc>
      </w:tr>
      <w:tr w:rsidR="007060D4" w:rsidTr="00FA12F0">
        <w:trPr>
          <w:trHeight w:hRule="exact" w:val="340"/>
        </w:trPr>
        <w:tc>
          <w:tcPr>
            <w:tcW w:w="3663" w:type="dxa"/>
          </w:tcPr>
          <w:p w:rsidR="00CF3506" w:rsidRPr="00475B9E" w:rsidRDefault="00CF3506" w:rsidP="007060D4">
            <w:pPr>
              <w:pStyle w:val="Header"/>
              <w:tabs>
                <w:tab w:val="clear" w:pos="9360"/>
              </w:tabs>
              <w:ind w:left="28" w:hanging="28"/>
            </w:pPr>
            <w:r>
              <w:t>S укупни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F3506" w:rsidRPr="00BF1527" w:rsidRDefault="00CF3506" w:rsidP="007060D4">
            <w:pPr>
              <w:pStyle w:val="Header"/>
              <w:tabs>
                <w:tab w:val="clear" w:pos="9360"/>
              </w:tabs>
              <w:ind w:left="28" w:hanging="28"/>
              <w:rPr>
                <w:b/>
                <w:bCs/>
                <w:sz w:val="27"/>
                <w:szCs w:val="27"/>
                <w:shd w:val="clear" w:color="auto" w:fill="FFFFFF"/>
              </w:rPr>
            </w:pPr>
            <w:r w:rsidRPr="00BF1527">
              <w:rPr>
                <w:b/>
                <w:bCs/>
                <w:sz w:val="27"/>
                <w:szCs w:val="27"/>
                <w:shd w:val="clear" w:color="auto" w:fill="FFFFFF"/>
              </w:rPr>
              <w:t>&lt;</w:t>
            </w:r>
            <w:r>
              <w:rPr>
                <w:b/>
                <w:bCs/>
                <w:sz w:val="27"/>
                <w:szCs w:val="27"/>
                <w:shd w:val="clear" w:color="auto" w:fill="FFFFFF"/>
              </w:rPr>
              <w:t xml:space="preserve"> </w:t>
            </w:r>
            <w:r>
              <w:t>2%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nil"/>
            </w:tcBorders>
          </w:tcPr>
          <w:p w:rsidR="00CF3506" w:rsidRPr="00BF1527" w:rsidRDefault="00CF3506" w:rsidP="0086575C">
            <w:pPr>
              <w:pStyle w:val="Header"/>
              <w:tabs>
                <w:tab w:val="clear" w:pos="9360"/>
              </w:tabs>
              <w:spacing w:before="120" w:after="120"/>
              <w:ind w:left="29" w:hanging="29"/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</w:tcBorders>
          </w:tcPr>
          <w:p w:rsidR="00CF3506" w:rsidRPr="00BF1527" w:rsidRDefault="00CF3506" w:rsidP="0086575C">
            <w:pPr>
              <w:pStyle w:val="Header"/>
              <w:tabs>
                <w:tab w:val="clear" w:pos="9360"/>
              </w:tabs>
              <w:spacing w:before="120" w:after="120"/>
              <w:ind w:left="29" w:hanging="29"/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</w:tc>
      </w:tr>
      <w:tr w:rsidR="007060D4" w:rsidTr="00FA12F0">
        <w:trPr>
          <w:trHeight w:hRule="exact" w:val="340"/>
        </w:trPr>
        <w:tc>
          <w:tcPr>
            <w:tcW w:w="3663" w:type="dxa"/>
          </w:tcPr>
          <w:p w:rsidR="00CF3506" w:rsidRPr="00BF1527" w:rsidRDefault="00CF3506" w:rsidP="007060D4">
            <w:pPr>
              <w:pStyle w:val="Header"/>
              <w:tabs>
                <w:tab w:val="clear" w:pos="9360"/>
              </w:tabs>
              <w:ind w:left="28" w:hanging="28"/>
            </w:pPr>
            <w:r>
              <w:t>Испарљиве материје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F3506" w:rsidRPr="00BF1527" w:rsidRDefault="00CF3506" w:rsidP="007060D4">
            <w:pPr>
              <w:pStyle w:val="Header"/>
              <w:tabs>
                <w:tab w:val="clear" w:pos="9360"/>
              </w:tabs>
              <w:ind w:left="28" w:hanging="28"/>
            </w:pPr>
            <w:r w:rsidRPr="00BF1527">
              <w:rPr>
                <w:b/>
                <w:bCs/>
                <w:sz w:val="27"/>
                <w:szCs w:val="27"/>
                <w:shd w:val="clear" w:color="auto" w:fill="FFFFFF"/>
              </w:rPr>
              <w:t>&lt;</w:t>
            </w:r>
            <w:r>
              <w:rPr>
                <w:b/>
                <w:bCs/>
                <w:sz w:val="27"/>
                <w:szCs w:val="27"/>
                <w:shd w:val="clear" w:color="auto" w:fill="FFFFFF"/>
              </w:rPr>
              <w:t xml:space="preserve"> </w:t>
            </w:r>
            <w:r>
              <w:t xml:space="preserve"> 35%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nil"/>
            </w:tcBorders>
          </w:tcPr>
          <w:p w:rsidR="00CF3506" w:rsidRPr="00BF1527" w:rsidRDefault="00CF3506" w:rsidP="0086575C">
            <w:pPr>
              <w:pStyle w:val="Header"/>
              <w:tabs>
                <w:tab w:val="clear" w:pos="9360"/>
              </w:tabs>
              <w:spacing w:before="120" w:after="120"/>
              <w:ind w:left="29" w:hanging="29"/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</w:tcBorders>
          </w:tcPr>
          <w:p w:rsidR="00CF3506" w:rsidRPr="00BF1527" w:rsidRDefault="00CF3506" w:rsidP="0086575C">
            <w:pPr>
              <w:pStyle w:val="Header"/>
              <w:tabs>
                <w:tab w:val="clear" w:pos="9360"/>
              </w:tabs>
              <w:spacing w:before="120" w:after="120"/>
              <w:ind w:left="29" w:hanging="29"/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</w:tc>
      </w:tr>
      <w:tr w:rsidR="007060D4" w:rsidTr="00FA12F0">
        <w:trPr>
          <w:trHeight w:hRule="exact" w:val="340"/>
        </w:trPr>
        <w:tc>
          <w:tcPr>
            <w:tcW w:w="3663" w:type="dxa"/>
          </w:tcPr>
          <w:p w:rsidR="00CF3506" w:rsidRPr="00BF1527" w:rsidRDefault="00CF3506" w:rsidP="007060D4">
            <w:pPr>
              <w:pStyle w:val="Header"/>
              <w:tabs>
                <w:tab w:val="clear" w:pos="9360"/>
              </w:tabs>
              <w:ind w:left="28" w:hanging="28"/>
            </w:pPr>
            <w:r>
              <w:t>Сагорљиве материје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F3506" w:rsidRPr="00BF1527" w:rsidRDefault="005B241C" w:rsidP="007060D4">
            <w:pPr>
              <w:pStyle w:val="Header"/>
              <w:tabs>
                <w:tab w:val="clear" w:pos="9360"/>
              </w:tabs>
              <w:ind w:left="28" w:hanging="28"/>
            </w:pPr>
            <w:r w:rsidRPr="00BF1527">
              <w:rPr>
                <w:b/>
                <w:bCs/>
                <w:sz w:val="27"/>
                <w:szCs w:val="27"/>
                <w:shd w:val="clear" w:color="auto" w:fill="FFFFFF"/>
              </w:rPr>
              <w:t>&gt;</w:t>
            </w:r>
            <w:r w:rsidRPr="00BF1527">
              <w:rPr>
                <w:rStyle w:val="apple-converted-space"/>
                <w:b/>
                <w:bCs/>
                <w:sz w:val="27"/>
                <w:szCs w:val="27"/>
                <w:shd w:val="clear" w:color="auto" w:fill="FFFFFF"/>
              </w:rPr>
              <w:t> </w:t>
            </w:r>
            <w:r w:rsidR="00CF3506">
              <w:t>65%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nil"/>
            </w:tcBorders>
          </w:tcPr>
          <w:p w:rsidR="00CF3506" w:rsidRPr="00BF1527" w:rsidRDefault="00CF3506" w:rsidP="0086575C">
            <w:pPr>
              <w:pStyle w:val="Header"/>
              <w:tabs>
                <w:tab w:val="clear" w:pos="9360"/>
              </w:tabs>
              <w:spacing w:before="120" w:after="120"/>
              <w:ind w:left="29" w:hanging="29"/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nil"/>
            </w:tcBorders>
          </w:tcPr>
          <w:p w:rsidR="00CF3506" w:rsidRPr="00BF1527" w:rsidRDefault="00CF3506" w:rsidP="0086575C">
            <w:pPr>
              <w:pStyle w:val="Header"/>
              <w:tabs>
                <w:tab w:val="clear" w:pos="9360"/>
              </w:tabs>
              <w:spacing w:before="120" w:after="120"/>
              <w:ind w:left="29" w:hanging="29"/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</w:tc>
      </w:tr>
      <w:tr w:rsidR="007060D4" w:rsidTr="00FA12F0">
        <w:trPr>
          <w:trHeight w:hRule="exact" w:val="340"/>
        </w:trPr>
        <w:tc>
          <w:tcPr>
            <w:tcW w:w="3663" w:type="dxa"/>
          </w:tcPr>
          <w:p w:rsidR="00CF3506" w:rsidRPr="00BF1527" w:rsidRDefault="00CF3506" w:rsidP="007060D4">
            <w:pPr>
              <w:pStyle w:val="Header"/>
              <w:tabs>
                <w:tab w:val="clear" w:pos="9360"/>
              </w:tabs>
              <w:ind w:left="28" w:hanging="28"/>
            </w:pPr>
            <w:r>
              <w:t>Доња топлотна вредност</w:t>
            </w: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CF3506" w:rsidRPr="00BF1527" w:rsidRDefault="00CF3506" w:rsidP="007060D4">
            <w:pPr>
              <w:pStyle w:val="Header"/>
              <w:tabs>
                <w:tab w:val="clear" w:pos="9360"/>
              </w:tabs>
              <w:ind w:left="28" w:hanging="28"/>
            </w:pPr>
            <w:r w:rsidRPr="00BF1527">
              <w:rPr>
                <w:b/>
                <w:bCs/>
                <w:sz w:val="27"/>
                <w:szCs w:val="27"/>
                <w:shd w:val="clear" w:color="auto" w:fill="FFFFFF"/>
              </w:rPr>
              <w:t>&gt;</w:t>
            </w:r>
            <w:r w:rsidRPr="00BF1527">
              <w:rPr>
                <w:rStyle w:val="apple-converted-space"/>
                <w:b/>
                <w:bCs/>
                <w:sz w:val="27"/>
                <w:szCs w:val="27"/>
                <w:shd w:val="clear" w:color="auto" w:fill="FFFFFF"/>
              </w:rPr>
              <w:t> </w:t>
            </w:r>
            <w:r w:rsidRPr="00BF1527">
              <w:rPr>
                <w:rStyle w:val="apple-converted-space"/>
                <w:bCs/>
                <w:sz w:val="27"/>
                <w:szCs w:val="27"/>
                <w:shd w:val="clear" w:color="auto" w:fill="FFFFFF"/>
              </w:rPr>
              <w:t>18.000</w:t>
            </w:r>
            <w:r>
              <w:rPr>
                <w:rStyle w:val="apple-converted-space"/>
                <w:bCs/>
                <w:sz w:val="27"/>
                <w:szCs w:val="27"/>
                <w:shd w:val="clear" w:color="auto" w:fill="FFFFFF"/>
              </w:rPr>
              <w:t xml:space="preserve"> КЈ/kg</w:t>
            </w:r>
          </w:p>
        </w:tc>
        <w:tc>
          <w:tcPr>
            <w:tcW w:w="2302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506" w:rsidRPr="00BF1527" w:rsidRDefault="00CF3506" w:rsidP="0086575C">
            <w:pPr>
              <w:pStyle w:val="Header"/>
              <w:tabs>
                <w:tab w:val="clear" w:pos="9360"/>
              </w:tabs>
              <w:spacing w:before="120" w:after="120"/>
              <w:ind w:left="29" w:hanging="29"/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</w:tc>
        <w:tc>
          <w:tcPr>
            <w:tcW w:w="2160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:rsidR="00CF3506" w:rsidRPr="00BF1527" w:rsidRDefault="00CF3506" w:rsidP="0086575C">
            <w:pPr>
              <w:pStyle w:val="Header"/>
              <w:tabs>
                <w:tab w:val="clear" w:pos="9360"/>
              </w:tabs>
              <w:spacing w:before="120" w:after="120"/>
              <w:ind w:left="29" w:hanging="29"/>
              <w:rPr>
                <w:b/>
                <w:bCs/>
                <w:sz w:val="27"/>
                <w:szCs w:val="27"/>
                <w:shd w:val="clear" w:color="auto" w:fill="FFFFFF"/>
              </w:rPr>
            </w:pPr>
          </w:p>
        </w:tc>
      </w:tr>
    </w:tbl>
    <w:p w:rsidR="00121FF1" w:rsidRPr="00121FF1" w:rsidRDefault="00121FF1" w:rsidP="009635CD">
      <w:pPr>
        <w:widowControl w:val="0"/>
        <w:autoSpaceDE w:val="0"/>
        <w:autoSpaceDN w:val="0"/>
        <w:adjustRightInd w:val="0"/>
        <w:ind w:left="720" w:right="57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6734"/>
        <w:gridCol w:w="3245"/>
      </w:tblGrid>
      <w:tr w:rsidR="00926302" w:rsidRPr="00253FAE" w:rsidTr="00FA12F0">
        <w:trPr>
          <w:trHeight w:val="340"/>
        </w:trPr>
        <w:tc>
          <w:tcPr>
            <w:tcW w:w="9979" w:type="dxa"/>
            <w:gridSpan w:val="2"/>
            <w:shd w:val="clear" w:color="auto" w:fill="D9D9D9" w:themeFill="background1" w:themeFillShade="D9"/>
            <w:vAlign w:val="center"/>
          </w:tcPr>
          <w:p w:rsidR="00B01A5C" w:rsidRPr="002600DB" w:rsidRDefault="00B01A5C" w:rsidP="00B01A5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  <w:lang w:eastAsia="sr-Latn-CS"/>
              </w:rPr>
            </w:pPr>
            <w:r w:rsidRPr="002600DB">
              <w:rPr>
                <w:rFonts w:ascii="Arial" w:hAnsi="Arial" w:cs="Arial"/>
                <w:b/>
                <w:bCs/>
                <w:sz w:val="20"/>
                <w:szCs w:val="20"/>
                <w:lang w:val="sr-Cyrl-CS" w:eastAsia="sr-Latn-CS"/>
              </w:rPr>
              <w:t>Укупна вредност понуде</w:t>
            </w:r>
            <w:r w:rsidR="00FA12F0" w:rsidRPr="00FA12F0">
              <w:rPr>
                <w:rFonts w:ascii="Arial" w:hAnsi="Arial" w:cs="Arial"/>
                <w:bCs/>
                <w:sz w:val="20"/>
                <w:szCs w:val="20"/>
                <w:lang w:val="sr-Cyrl-CS" w:eastAsia="sr-Latn-CS"/>
              </w:rPr>
              <w:t>*</w:t>
            </w:r>
          </w:p>
        </w:tc>
      </w:tr>
      <w:tr w:rsidR="00253FAE" w:rsidRPr="00253FAE" w:rsidTr="00FA1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0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E" w:rsidRPr="00B01A5C" w:rsidRDefault="00253FAE" w:rsidP="00926302">
            <w:pPr>
              <w:rPr>
                <w:rFonts w:ascii="Arial" w:hAnsi="Arial" w:cs="Arial"/>
                <w:bCs/>
                <w:sz w:val="20"/>
                <w:szCs w:val="20"/>
                <w:lang w:val="sr-Latn-CS" w:eastAsia="sr-Latn-CS"/>
              </w:rPr>
            </w:pPr>
            <w:r w:rsidRPr="00B01A5C">
              <w:rPr>
                <w:rFonts w:ascii="Arial" w:hAnsi="Arial" w:cs="Arial"/>
                <w:bCs/>
                <w:sz w:val="20"/>
                <w:szCs w:val="20"/>
                <w:lang w:val="sr-Cyrl-CS" w:eastAsia="sr-Latn-CS"/>
              </w:rPr>
              <w:t xml:space="preserve">Укупна вредност понуде изражена у динарима  без ПДВ-а </w:t>
            </w:r>
            <w:r w:rsidR="00B01A5C" w:rsidRPr="00B01A5C">
              <w:rPr>
                <w:rFonts w:ascii="Arial" w:hAnsi="Arial" w:cs="Arial"/>
                <w:bCs/>
                <w:sz w:val="20"/>
                <w:szCs w:val="20"/>
                <w:lang w:val="sr-Cyrl-CS" w:eastAsia="sr-Latn-CS"/>
              </w:rPr>
              <w:t xml:space="preserve">          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FAE" w:rsidRPr="00B01A5C" w:rsidRDefault="00253FAE" w:rsidP="00B01A5C">
            <w:pPr>
              <w:jc w:val="right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  <w:r w:rsidRPr="00B01A5C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 xml:space="preserve">                                   Дин</w:t>
            </w:r>
            <w:r w:rsidRPr="00B01A5C">
              <w:rPr>
                <w:rFonts w:ascii="Arial" w:hAnsi="Arial" w:cs="Arial"/>
                <w:sz w:val="20"/>
                <w:szCs w:val="20"/>
                <w:lang w:val="sr-Cyrl-CS" w:eastAsia="sr-Latn-CS"/>
              </w:rPr>
              <w:t>.</w:t>
            </w:r>
          </w:p>
        </w:tc>
      </w:tr>
      <w:tr w:rsidR="00253FAE" w:rsidRPr="00253FAE" w:rsidTr="00FA1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0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3FAE" w:rsidRPr="00B01A5C" w:rsidRDefault="00253FAE" w:rsidP="00EC756E">
            <w:pPr>
              <w:rPr>
                <w:rFonts w:ascii="Arial" w:hAnsi="Arial" w:cs="Arial"/>
                <w:bCs/>
                <w:sz w:val="20"/>
                <w:szCs w:val="20"/>
                <w:lang w:val="sr-Latn-CS" w:eastAsia="sr-Latn-CS"/>
              </w:rPr>
            </w:pPr>
            <w:r w:rsidRPr="00B01A5C">
              <w:rPr>
                <w:rFonts w:ascii="Arial" w:hAnsi="Arial" w:cs="Arial"/>
                <w:bCs/>
                <w:sz w:val="20"/>
                <w:szCs w:val="20"/>
                <w:lang w:val="sr-Cyrl-CS" w:eastAsia="sr-Latn-CS"/>
              </w:rPr>
              <w:t>Словима: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FAE" w:rsidRPr="00B01A5C" w:rsidRDefault="00253FAE" w:rsidP="00EC756E">
            <w:pPr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B01A5C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253FAE" w:rsidRPr="00253FAE" w:rsidTr="00FA1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0"/>
        </w:trPr>
        <w:tc>
          <w:tcPr>
            <w:tcW w:w="6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FAE" w:rsidRPr="00B01A5C" w:rsidRDefault="00253FAE" w:rsidP="00EC756E">
            <w:pPr>
              <w:rPr>
                <w:rFonts w:ascii="Arial" w:hAnsi="Arial" w:cs="Arial"/>
                <w:bCs/>
                <w:sz w:val="20"/>
                <w:szCs w:val="20"/>
                <w:lang w:val="sr-Latn-CS" w:eastAsia="sr-Latn-CS"/>
              </w:rPr>
            </w:pPr>
            <w:r w:rsidRPr="00B01A5C">
              <w:rPr>
                <w:rFonts w:ascii="Arial" w:hAnsi="Arial" w:cs="Arial"/>
                <w:bCs/>
                <w:sz w:val="20"/>
                <w:szCs w:val="20"/>
                <w:lang w:val="sr-Latn-CS" w:eastAsia="sr-Latn-CS"/>
              </w:rPr>
              <w:t>Укупна вредност ПДВ-а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FAE" w:rsidRPr="00B01A5C" w:rsidRDefault="00253FAE" w:rsidP="00EC756E">
            <w:pPr>
              <w:jc w:val="right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  <w:r w:rsidRPr="00B01A5C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 xml:space="preserve"> Дин</w:t>
            </w:r>
            <w:r w:rsidRPr="00B01A5C">
              <w:rPr>
                <w:rFonts w:ascii="Arial" w:hAnsi="Arial" w:cs="Arial"/>
                <w:sz w:val="20"/>
                <w:szCs w:val="20"/>
                <w:lang w:val="sr-Cyrl-CS" w:eastAsia="sr-Latn-CS"/>
              </w:rPr>
              <w:t>.</w:t>
            </w:r>
          </w:p>
        </w:tc>
      </w:tr>
      <w:tr w:rsidR="00253FAE" w:rsidRPr="00253FAE" w:rsidTr="00FA1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0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3FAE" w:rsidRPr="00B01A5C" w:rsidRDefault="00253FAE" w:rsidP="00EC756E">
            <w:pPr>
              <w:rPr>
                <w:rFonts w:ascii="Arial" w:hAnsi="Arial" w:cs="Arial"/>
                <w:bCs/>
                <w:sz w:val="20"/>
                <w:szCs w:val="20"/>
                <w:lang w:val="sr-Latn-CS" w:eastAsia="sr-Latn-CS"/>
              </w:rPr>
            </w:pPr>
            <w:r w:rsidRPr="00B01A5C">
              <w:rPr>
                <w:rFonts w:ascii="Arial" w:hAnsi="Arial" w:cs="Arial"/>
                <w:bCs/>
                <w:sz w:val="20"/>
                <w:szCs w:val="20"/>
                <w:lang w:val="sr-Cyrl-CS" w:eastAsia="sr-Latn-CS"/>
              </w:rPr>
              <w:t>Словима: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FAE" w:rsidRPr="00B01A5C" w:rsidRDefault="00253FAE" w:rsidP="00EC756E">
            <w:pPr>
              <w:jc w:val="right"/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B01A5C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</w:tr>
      <w:tr w:rsidR="00253FAE" w:rsidRPr="00253FAE" w:rsidTr="00FA1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0"/>
        </w:trPr>
        <w:tc>
          <w:tcPr>
            <w:tcW w:w="673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253FAE" w:rsidRPr="00B01A5C" w:rsidRDefault="00253FAE" w:rsidP="00926302">
            <w:pPr>
              <w:rPr>
                <w:rFonts w:ascii="Arial" w:hAnsi="Arial" w:cs="Arial"/>
                <w:bCs/>
                <w:sz w:val="20"/>
                <w:szCs w:val="20"/>
                <w:lang w:val="sr-Latn-CS" w:eastAsia="sr-Latn-CS"/>
              </w:rPr>
            </w:pPr>
            <w:r w:rsidRPr="00B01A5C">
              <w:rPr>
                <w:rFonts w:ascii="Arial" w:hAnsi="Arial" w:cs="Arial"/>
                <w:bCs/>
                <w:sz w:val="20"/>
                <w:szCs w:val="20"/>
                <w:lang w:val="sr-Cyrl-CS" w:eastAsia="sr-Latn-CS"/>
              </w:rPr>
              <w:t xml:space="preserve">Укупна вредност понуде изражена у динарима  са ПДВ-ом </w:t>
            </w:r>
          </w:p>
        </w:tc>
        <w:tc>
          <w:tcPr>
            <w:tcW w:w="3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FAE" w:rsidRPr="00B01A5C" w:rsidRDefault="00253FAE" w:rsidP="00EC756E">
            <w:pPr>
              <w:jc w:val="right"/>
              <w:rPr>
                <w:rFonts w:ascii="Arial" w:hAnsi="Arial" w:cs="Arial"/>
                <w:sz w:val="20"/>
                <w:szCs w:val="20"/>
                <w:lang w:val="sr-Cyrl-CS" w:eastAsia="sr-Latn-CS"/>
              </w:rPr>
            </w:pPr>
            <w:r w:rsidRPr="00B01A5C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 xml:space="preserve"> Дин</w:t>
            </w:r>
            <w:r w:rsidRPr="00B01A5C">
              <w:rPr>
                <w:rFonts w:ascii="Arial" w:hAnsi="Arial" w:cs="Arial"/>
                <w:sz w:val="20"/>
                <w:szCs w:val="20"/>
                <w:lang w:val="sr-Cyrl-CS" w:eastAsia="sr-Latn-CS"/>
              </w:rPr>
              <w:t>.</w:t>
            </w:r>
          </w:p>
        </w:tc>
      </w:tr>
      <w:tr w:rsidR="00253FAE" w:rsidRPr="00253FAE" w:rsidTr="00FA12F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4A0"/>
        </w:tblPrEx>
        <w:trPr>
          <w:trHeight w:val="340"/>
        </w:trPr>
        <w:tc>
          <w:tcPr>
            <w:tcW w:w="6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253FAE" w:rsidRPr="00B01A5C" w:rsidRDefault="00253FAE" w:rsidP="00EC756E">
            <w:pPr>
              <w:rPr>
                <w:rFonts w:ascii="Arial" w:hAnsi="Arial" w:cs="Arial"/>
                <w:bCs/>
                <w:sz w:val="20"/>
                <w:szCs w:val="20"/>
                <w:lang w:val="sr-Latn-CS" w:eastAsia="sr-Latn-CS"/>
              </w:rPr>
            </w:pPr>
            <w:r w:rsidRPr="00B01A5C">
              <w:rPr>
                <w:rFonts w:ascii="Arial" w:hAnsi="Arial" w:cs="Arial"/>
                <w:bCs/>
                <w:sz w:val="20"/>
                <w:szCs w:val="20"/>
                <w:lang w:val="sr-Cyrl-CS" w:eastAsia="sr-Latn-CS"/>
              </w:rPr>
              <w:t>Словима:</w:t>
            </w:r>
          </w:p>
        </w:tc>
        <w:tc>
          <w:tcPr>
            <w:tcW w:w="3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53FAE" w:rsidRPr="00B01A5C" w:rsidRDefault="00253FAE" w:rsidP="00EC756E">
            <w:pPr>
              <w:rPr>
                <w:rFonts w:ascii="Arial" w:hAnsi="Arial" w:cs="Arial"/>
                <w:sz w:val="20"/>
                <w:szCs w:val="20"/>
                <w:lang w:val="sr-Latn-CS" w:eastAsia="sr-Latn-CS"/>
              </w:rPr>
            </w:pPr>
            <w:r w:rsidRPr="00B01A5C">
              <w:rPr>
                <w:rFonts w:ascii="Arial" w:hAnsi="Arial" w:cs="Arial"/>
                <w:sz w:val="20"/>
                <w:szCs w:val="20"/>
                <w:lang w:val="sr-Latn-CS" w:eastAsia="sr-Latn-CS"/>
              </w:rPr>
              <w:t> </w:t>
            </w:r>
          </w:p>
        </w:tc>
      </w:tr>
    </w:tbl>
    <w:p w:rsidR="00527280" w:rsidRPr="00FA12F0" w:rsidRDefault="00527280" w:rsidP="007060D4">
      <w:pPr>
        <w:pStyle w:val="Default"/>
        <w:spacing w:before="120"/>
        <w:jc w:val="both"/>
      </w:pPr>
      <w:r w:rsidRPr="00FA12F0">
        <w:t>Место испоруке/извршења: Геолошки завод Србије, Ровињска 12, Београд</w:t>
      </w:r>
    </w:p>
    <w:p w:rsidR="00610FAC" w:rsidRPr="00FA12F0" w:rsidRDefault="00610FAC" w:rsidP="007060D4">
      <w:pPr>
        <w:pStyle w:val="Default"/>
        <w:spacing w:before="120"/>
        <w:jc w:val="both"/>
      </w:pPr>
      <w:r w:rsidRPr="00FA12F0">
        <w:t>Начин испоруке: Камион</w:t>
      </w:r>
    </w:p>
    <w:p w:rsidR="00527280" w:rsidRPr="00FA12F0" w:rsidRDefault="007060D4" w:rsidP="007060D4">
      <w:pPr>
        <w:pStyle w:val="Default"/>
        <w:spacing w:before="120"/>
        <w:jc w:val="both"/>
      </w:pPr>
      <w:r w:rsidRPr="00FA12F0">
        <w:t xml:space="preserve">Рок испоруке: Сукцесивна испорука </w:t>
      </w:r>
      <w:r w:rsidR="004055D2" w:rsidRPr="00FA12F0">
        <w:t>у</w:t>
      </w:r>
      <w:r w:rsidRPr="00FA12F0">
        <w:t xml:space="preserve"> периоду I</w:t>
      </w:r>
      <w:r w:rsidR="00AC6F3B" w:rsidRPr="00FA12F0">
        <w:t>V</w:t>
      </w:r>
      <w:r w:rsidRPr="00FA12F0">
        <w:t xml:space="preserve"> квартал 2015. године- I квартал 2016. </w:t>
      </w:r>
      <w:r w:rsidR="004055D2" w:rsidRPr="00FA12F0">
        <w:t>г</w:t>
      </w:r>
      <w:r w:rsidRPr="00FA12F0">
        <w:t>одине</w:t>
      </w:r>
      <w:r w:rsidR="004055D2" w:rsidRPr="00FA12F0">
        <w:t>.</w:t>
      </w:r>
    </w:p>
    <w:p w:rsidR="008536D7" w:rsidRPr="00FA12F0" w:rsidRDefault="00DE7CAB" w:rsidP="007060D4">
      <w:pPr>
        <w:pStyle w:val="Default"/>
        <w:spacing w:before="120"/>
        <w:jc w:val="both"/>
        <w:rPr>
          <w:i/>
        </w:rPr>
      </w:pPr>
      <w:r w:rsidRPr="00FA12F0">
        <w:t>Рок плаћања:</w:t>
      </w:r>
      <w:r w:rsidR="00527280" w:rsidRPr="00FA12F0">
        <w:t xml:space="preserve"> </w:t>
      </w:r>
      <w:r w:rsidR="008536D7" w:rsidRPr="00FA12F0">
        <w:rPr>
          <w:lang w:val="sr-Cyrl-CS"/>
        </w:rPr>
        <w:t>једнократно,</w:t>
      </w:r>
      <w:r w:rsidR="008536D7" w:rsidRPr="00FA12F0">
        <w:t xml:space="preserve"> у року од 45 дана од потписивања уговора</w:t>
      </w:r>
      <w:r w:rsidR="00FA12F0" w:rsidRPr="00FA12F0">
        <w:t xml:space="preserve">. Изабрани понуђач ће Наручиоцу </w:t>
      </w:r>
      <w:r w:rsidR="00FA12F0" w:rsidRPr="00FA12F0">
        <w:rPr>
          <w:lang w:eastAsia="ar-SA"/>
        </w:rPr>
        <w:t>у року до 30 дана од потписивања уговора доставити банкарску гаранцију  за повраћај аванса</w:t>
      </w:r>
      <w:r w:rsidR="000A4592">
        <w:rPr>
          <w:lang w:eastAsia="ar-SA"/>
        </w:rPr>
        <w:t>.</w:t>
      </w:r>
    </w:p>
    <w:p w:rsidR="00DE7CAB" w:rsidRPr="00FA12F0" w:rsidRDefault="00DE7CAB" w:rsidP="007060D4">
      <w:pPr>
        <w:pStyle w:val="Default"/>
        <w:spacing w:before="120"/>
        <w:jc w:val="both"/>
      </w:pPr>
      <w:r w:rsidRPr="00FA12F0">
        <w:t>Рок важења понуде:_______</w:t>
      </w:r>
      <w:r w:rsidR="00527280" w:rsidRPr="00FA12F0">
        <w:t xml:space="preserve"> </w:t>
      </w:r>
      <w:r w:rsidRPr="00FA12F0">
        <w:t xml:space="preserve"> дана од дана јавног отварања понуда </w:t>
      </w:r>
      <w:r w:rsidRPr="00FA12F0">
        <w:rPr>
          <w:i/>
          <w:iCs/>
        </w:rPr>
        <w:t>(минимум 30 дана)</w:t>
      </w:r>
      <w:r w:rsidRPr="00FA12F0">
        <w:t xml:space="preserve">. </w:t>
      </w:r>
    </w:p>
    <w:p w:rsidR="008B65E6" w:rsidRPr="007060D4" w:rsidRDefault="008B65E6" w:rsidP="00DE7CAB">
      <w:pPr>
        <w:pStyle w:val="Default"/>
        <w:rPr>
          <w:rFonts w:ascii="Arial" w:hAnsi="Arial" w:cs="Arial"/>
          <w:sz w:val="20"/>
          <w:szCs w:val="20"/>
        </w:rPr>
      </w:pPr>
    </w:p>
    <w:p w:rsidR="00DE7CAB" w:rsidRDefault="00DE7CAB" w:rsidP="00DE7CAB">
      <w:pPr>
        <w:pStyle w:val="Default"/>
        <w:rPr>
          <w:rFonts w:ascii="Arial" w:hAnsi="Arial" w:cs="Arial"/>
          <w:sz w:val="20"/>
          <w:szCs w:val="20"/>
        </w:rPr>
      </w:pPr>
    </w:p>
    <w:p w:rsidR="00FA12F0" w:rsidRPr="00FA12F0" w:rsidRDefault="00FA12F0" w:rsidP="00DE7CAB">
      <w:pPr>
        <w:pStyle w:val="Default"/>
        <w:rPr>
          <w:rFonts w:ascii="Arial" w:hAnsi="Arial" w:cs="Arial"/>
          <w:sz w:val="20"/>
          <w:szCs w:val="20"/>
        </w:rPr>
      </w:pPr>
    </w:p>
    <w:p w:rsidR="00DE7CAB" w:rsidRPr="008B65E6" w:rsidRDefault="00DE7CAB" w:rsidP="00DE7CAB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DB6788">
        <w:rPr>
          <w:rFonts w:ascii="Arial" w:hAnsi="Arial" w:cs="Arial"/>
          <w:b/>
          <w:bCs/>
          <w:sz w:val="20"/>
          <w:szCs w:val="20"/>
        </w:rPr>
        <w:t xml:space="preserve">У _____________________ </w:t>
      </w:r>
      <w:r w:rsidR="008B65E6">
        <w:rPr>
          <w:rFonts w:ascii="Arial" w:hAnsi="Arial" w:cs="Arial"/>
          <w:b/>
          <w:bCs/>
          <w:sz w:val="20"/>
          <w:szCs w:val="20"/>
        </w:rPr>
        <w:t xml:space="preserve">                                                                                   </w:t>
      </w:r>
      <w:r w:rsidR="008B65E6" w:rsidRPr="00DB6788">
        <w:rPr>
          <w:rFonts w:ascii="Arial" w:hAnsi="Arial" w:cs="Arial"/>
          <w:b/>
          <w:bCs/>
          <w:sz w:val="20"/>
          <w:szCs w:val="20"/>
        </w:rPr>
        <w:t>Потпис овлашћеног лица</w:t>
      </w:r>
    </w:p>
    <w:p w:rsidR="00DE7CAB" w:rsidRPr="00DB6788" w:rsidRDefault="00DE7CAB" w:rsidP="00DE7CAB">
      <w:pPr>
        <w:pStyle w:val="Default"/>
        <w:rPr>
          <w:rFonts w:ascii="Arial" w:hAnsi="Arial" w:cs="Arial"/>
          <w:sz w:val="20"/>
          <w:szCs w:val="20"/>
        </w:rPr>
      </w:pPr>
    </w:p>
    <w:p w:rsidR="008B65E6" w:rsidRDefault="00DE7CAB" w:rsidP="00DE7CAB">
      <w:pPr>
        <w:pStyle w:val="Default"/>
        <w:rPr>
          <w:rFonts w:ascii="Arial" w:hAnsi="Arial" w:cs="Arial"/>
          <w:b/>
          <w:bCs/>
          <w:sz w:val="20"/>
          <w:szCs w:val="20"/>
        </w:rPr>
      </w:pPr>
      <w:r w:rsidRPr="00DB6788">
        <w:rPr>
          <w:rFonts w:ascii="Arial" w:hAnsi="Arial" w:cs="Arial"/>
          <w:b/>
          <w:bCs/>
          <w:sz w:val="20"/>
          <w:szCs w:val="20"/>
        </w:rPr>
        <w:t xml:space="preserve">Дана:_________________ </w:t>
      </w:r>
      <w:r w:rsidR="008B65E6">
        <w:rPr>
          <w:rFonts w:ascii="Arial" w:hAnsi="Arial" w:cs="Arial"/>
          <w:b/>
          <w:bCs/>
          <w:sz w:val="20"/>
          <w:szCs w:val="20"/>
        </w:rPr>
        <w:t xml:space="preserve">                                     </w:t>
      </w:r>
      <w:r w:rsidRPr="00DB6788">
        <w:rPr>
          <w:rFonts w:ascii="Arial" w:hAnsi="Arial" w:cs="Arial"/>
          <w:b/>
          <w:bCs/>
          <w:sz w:val="20"/>
          <w:szCs w:val="20"/>
        </w:rPr>
        <w:t xml:space="preserve">М.П. </w:t>
      </w:r>
      <w:r w:rsidR="008B65E6">
        <w:rPr>
          <w:rFonts w:ascii="Arial" w:hAnsi="Arial" w:cs="Arial"/>
          <w:b/>
          <w:bCs/>
          <w:sz w:val="20"/>
          <w:szCs w:val="20"/>
        </w:rPr>
        <w:t xml:space="preserve">                                       _______________________</w:t>
      </w:r>
    </w:p>
    <w:p w:rsidR="008B65E6" w:rsidRDefault="008B65E6" w:rsidP="00DE7CAB">
      <w:pPr>
        <w:pStyle w:val="Default"/>
        <w:rPr>
          <w:rFonts w:ascii="Arial" w:hAnsi="Arial" w:cs="Arial"/>
          <w:b/>
          <w:bCs/>
          <w:sz w:val="20"/>
          <w:szCs w:val="20"/>
        </w:rPr>
      </w:pPr>
    </w:p>
    <w:p w:rsidR="00FA12F0" w:rsidRDefault="00FA12F0" w:rsidP="00DE7CAB">
      <w:pPr>
        <w:pStyle w:val="Default"/>
        <w:rPr>
          <w:b/>
          <w:bCs/>
          <w:i/>
          <w:sz w:val="22"/>
          <w:szCs w:val="22"/>
        </w:rPr>
      </w:pPr>
    </w:p>
    <w:p w:rsidR="00DE7CAB" w:rsidRDefault="00DE7CAB" w:rsidP="00DE7CAB">
      <w:pPr>
        <w:pStyle w:val="Default"/>
        <w:rPr>
          <w:b/>
          <w:bCs/>
          <w:i/>
          <w:sz w:val="22"/>
          <w:szCs w:val="22"/>
        </w:rPr>
      </w:pPr>
      <w:r w:rsidRPr="00F15BB2">
        <w:rPr>
          <w:b/>
          <w:bCs/>
          <w:i/>
          <w:sz w:val="22"/>
          <w:szCs w:val="22"/>
        </w:rPr>
        <w:t>Напомен</w:t>
      </w:r>
      <w:r w:rsidR="00C3250A" w:rsidRPr="00F15BB2">
        <w:rPr>
          <w:b/>
          <w:bCs/>
          <w:i/>
          <w:sz w:val="22"/>
          <w:szCs w:val="22"/>
        </w:rPr>
        <w:t>а</w:t>
      </w:r>
      <w:r w:rsidRPr="00F15BB2">
        <w:rPr>
          <w:b/>
          <w:bCs/>
          <w:i/>
          <w:sz w:val="22"/>
          <w:szCs w:val="22"/>
        </w:rPr>
        <w:t xml:space="preserve">: </w:t>
      </w:r>
    </w:p>
    <w:p w:rsidR="00FA12F0" w:rsidRPr="00FA12F0" w:rsidRDefault="00FA12F0" w:rsidP="00DE7CAB">
      <w:pPr>
        <w:pStyle w:val="Default"/>
        <w:rPr>
          <w:b/>
          <w:bCs/>
          <w:i/>
          <w:sz w:val="22"/>
          <w:szCs w:val="22"/>
        </w:rPr>
      </w:pPr>
    </w:p>
    <w:p w:rsidR="00DE7CAB" w:rsidRPr="00F15BB2" w:rsidRDefault="00DE7CAB" w:rsidP="00381819">
      <w:pPr>
        <w:pStyle w:val="Default"/>
        <w:jc w:val="both"/>
        <w:rPr>
          <w:sz w:val="22"/>
          <w:szCs w:val="22"/>
        </w:rPr>
      </w:pPr>
      <w:r w:rsidRPr="00F15BB2">
        <w:rPr>
          <w:i/>
          <w:iCs/>
          <w:sz w:val="22"/>
          <w:szCs w:val="22"/>
        </w:rPr>
        <w:t xml:space="preserve">Образац понуде понуђач мора да попуни, потпише и печатом овери, чиме потврђује да су тачни подаци који су у обрасцу понуде наведени. </w:t>
      </w:r>
    </w:p>
    <w:p w:rsidR="00FA12F0" w:rsidRDefault="00FA12F0" w:rsidP="00DE7CAB">
      <w:pPr>
        <w:rPr>
          <w:i/>
          <w:iCs/>
          <w:sz w:val="22"/>
          <w:szCs w:val="22"/>
        </w:rPr>
      </w:pPr>
    </w:p>
    <w:p w:rsidR="00DE7CAB" w:rsidRDefault="00DE7CAB" w:rsidP="00381819">
      <w:pPr>
        <w:jc w:val="both"/>
        <w:rPr>
          <w:i/>
          <w:iCs/>
          <w:sz w:val="22"/>
          <w:szCs w:val="22"/>
        </w:rPr>
      </w:pPr>
      <w:r w:rsidRPr="00F15BB2">
        <w:rPr>
          <w:i/>
          <w:iCs/>
          <w:sz w:val="22"/>
          <w:szCs w:val="22"/>
        </w:rPr>
        <w:t>Уколико понуђачи подносе заједничку понуду, група понуђача може да се определи да образац понуде потписују и печатом оверавају сви понуђачи из групе понуђача или група понуђача може да одреди једног понуђача из групе који ће попунити, потписати и печатом оверити образац понуде</w:t>
      </w:r>
      <w:r w:rsidR="008536D7">
        <w:rPr>
          <w:i/>
          <w:iCs/>
          <w:sz w:val="22"/>
          <w:szCs w:val="22"/>
        </w:rPr>
        <w:t>.</w:t>
      </w:r>
    </w:p>
    <w:p w:rsidR="00FA12F0" w:rsidRDefault="00FA12F0" w:rsidP="008536D7">
      <w:pPr>
        <w:widowControl w:val="0"/>
        <w:tabs>
          <w:tab w:val="left" w:pos="4360"/>
          <w:tab w:val="left" w:pos="6740"/>
        </w:tabs>
        <w:autoSpaceDE w:val="0"/>
        <w:autoSpaceDN w:val="0"/>
        <w:adjustRightInd w:val="0"/>
        <w:ind w:right="-20"/>
        <w:jc w:val="both"/>
        <w:rPr>
          <w:i/>
          <w:sz w:val="22"/>
          <w:szCs w:val="22"/>
        </w:rPr>
      </w:pPr>
    </w:p>
    <w:p w:rsidR="00C63E0F" w:rsidRDefault="00FA12F0" w:rsidP="00C450E1">
      <w:pPr>
        <w:widowControl w:val="0"/>
        <w:tabs>
          <w:tab w:val="left" w:pos="4360"/>
          <w:tab w:val="left" w:pos="6740"/>
        </w:tabs>
        <w:autoSpaceDE w:val="0"/>
        <w:autoSpaceDN w:val="0"/>
        <w:adjustRightInd w:val="0"/>
        <w:ind w:left="284" w:right="-20" w:hanging="284"/>
        <w:jc w:val="both"/>
        <w:rPr>
          <w:rFonts w:ascii="Arial" w:hAnsi="Arial" w:cs="Arial"/>
          <w:iCs/>
          <w:spacing w:val="1"/>
          <w:position w:val="-1"/>
          <w:sz w:val="20"/>
          <w:szCs w:val="20"/>
        </w:rPr>
      </w:pPr>
      <w:r w:rsidRPr="00FA12F0">
        <w:rPr>
          <w:b/>
          <w:i/>
          <w:sz w:val="22"/>
          <w:szCs w:val="22"/>
        </w:rPr>
        <w:t>*</w:t>
      </w:r>
      <w:r>
        <w:rPr>
          <w:i/>
          <w:sz w:val="22"/>
          <w:szCs w:val="22"/>
        </w:rPr>
        <w:t xml:space="preserve">  </w:t>
      </w:r>
      <w:r w:rsidR="008536D7" w:rsidRPr="008536D7">
        <w:rPr>
          <w:i/>
          <w:sz w:val="22"/>
          <w:szCs w:val="22"/>
        </w:rPr>
        <w:t xml:space="preserve">Понуђачи који нису обвезници ПДВ-а уносе податке </w:t>
      </w:r>
      <w:r w:rsidR="008536D7">
        <w:rPr>
          <w:i/>
          <w:sz w:val="22"/>
          <w:szCs w:val="22"/>
        </w:rPr>
        <w:t xml:space="preserve">о </w:t>
      </w:r>
      <w:r w:rsidR="008536D7" w:rsidRPr="008536D7">
        <w:rPr>
          <w:i/>
          <w:sz w:val="22"/>
          <w:szCs w:val="22"/>
        </w:rPr>
        <w:t>укупној цени без ПДВ-а, а у рубрици</w:t>
      </w:r>
      <w:r w:rsidR="008536D7">
        <w:rPr>
          <w:i/>
          <w:sz w:val="22"/>
          <w:szCs w:val="22"/>
        </w:rPr>
        <w:t xml:space="preserve"> </w:t>
      </w:r>
      <w:r w:rsidR="008536D7" w:rsidRPr="008536D7">
        <w:rPr>
          <w:i/>
          <w:sz w:val="22"/>
          <w:szCs w:val="22"/>
        </w:rPr>
        <w:t xml:space="preserve">Укупна </w:t>
      </w:r>
    </w:p>
    <w:sectPr w:rsidR="00C63E0F" w:rsidSect="00C450E1">
      <w:headerReference w:type="default" r:id="rId9"/>
      <w:footerReference w:type="even" r:id="rId10"/>
      <w:footerReference w:type="default" r:id="rId11"/>
      <w:headerReference w:type="first" r:id="rId12"/>
      <w:pgSz w:w="11920" w:h="16840"/>
      <w:pgMar w:top="1560" w:right="1020" w:bottom="960" w:left="1020" w:header="283" w:footer="283" w:gutter="0"/>
      <w:cols w:space="720"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D4D70" w:rsidRDefault="00FD4D70">
      <w:r>
        <w:separator/>
      </w:r>
    </w:p>
  </w:endnote>
  <w:endnote w:type="continuationSeparator" w:id="1">
    <w:p w:rsidR="00FD4D70" w:rsidRDefault="00FD4D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92" w:rsidRDefault="00AE4FF9" w:rsidP="00EB7DE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A459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A4592">
      <w:rPr>
        <w:rStyle w:val="PageNumber"/>
        <w:noProof/>
      </w:rPr>
      <w:t>2</w:t>
    </w:r>
    <w:r>
      <w:rPr>
        <w:rStyle w:val="PageNumber"/>
      </w:rPr>
      <w:fldChar w:fldCharType="end"/>
    </w:r>
  </w:p>
  <w:p w:rsidR="000A4592" w:rsidRDefault="000A45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562954"/>
      <w:docPartObj>
        <w:docPartGallery w:val="Page Numbers (Bottom of Page)"/>
        <w:docPartUnique/>
      </w:docPartObj>
    </w:sdtPr>
    <w:sdtContent>
      <w:sdt>
        <w:sdtPr>
          <w:id w:val="5562955"/>
          <w:docPartObj>
            <w:docPartGallery w:val="Page Numbers (Top of Page)"/>
            <w:docPartUnique/>
          </w:docPartObj>
        </w:sdtPr>
        <w:sdtContent>
          <w:p w:rsidR="000A4592" w:rsidRDefault="00AE4FF9">
            <w:pPr>
              <w:pStyle w:val="Footer"/>
              <w:jc w:val="center"/>
            </w:pPr>
          </w:p>
        </w:sdtContent>
      </w:sdt>
    </w:sdtContent>
  </w:sdt>
  <w:p w:rsidR="000A4592" w:rsidRDefault="000A45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D4D70" w:rsidRDefault="00FD4D70">
      <w:r>
        <w:separator/>
      </w:r>
    </w:p>
  </w:footnote>
  <w:footnote w:type="continuationSeparator" w:id="1">
    <w:p w:rsidR="00FD4D70" w:rsidRDefault="00FD4D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92" w:rsidRDefault="000A4592" w:rsidP="00555C85">
    <w:pPr>
      <w:pStyle w:val="Header"/>
      <w:jc w:val="center"/>
    </w:pPr>
  </w:p>
  <w:p w:rsidR="000A4592" w:rsidRPr="00555C85" w:rsidRDefault="000A4592" w:rsidP="00555C8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4592" w:rsidRDefault="000A4592">
    <w:pPr>
      <w:pStyle w:val="Header"/>
    </w:pPr>
  </w:p>
  <w:p w:rsidR="000A4592" w:rsidRDefault="000A4592" w:rsidP="00555C85">
    <w:pPr>
      <w:pStyle w:val="Header"/>
      <w:jc w:val="center"/>
    </w:pPr>
    <w:r>
      <w:rPr>
        <w:noProof/>
      </w:rPr>
      <w:drawing>
        <wp:inline distT="0" distB="0" distL="0" distR="0">
          <wp:extent cx="708660" cy="723900"/>
          <wp:effectExtent l="19050" t="0" r="0" b="0"/>
          <wp:docPr id="2" name="Picture 1" descr="GZ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ZS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08660" cy="723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32DC4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Heading2"/>
      <w:lvlText w:val="%2)"/>
      <w:lvlJc w:val="left"/>
      <w:pPr>
        <w:tabs>
          <w:tab w:val="num" w:pos="283"/>
        </w:tabs>
        <w:ind w:left="859" w:hanging="576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  <w:b w:val="0"/>
        <w:i w:val="0"/>
        <w:color w:val="00000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  <w:b w:val="0"/>
        <w:i w:val="0"/>
        <w:color w:val="00000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  <w:b w:val="0"/>
        <w:i w:val="0"/>
        <w:color w:val="00000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2">
    <w:nsid w:val="00000030"/>
    <w:multiLevelType w:val="singleLevel"/>
    <w:tmpl w:val="00000030"/>
    <w:name w:val="WW8Num79"/>
    <w:lvl w:ilvl="0">
      <w:start w:val="1"/>
      <w:numFmt w:val="decimal"/>
      <w:lvlText w:val="%1)"/>
      <w:lvlJc w:val="left"/>
      <w:pPr>
        <w:tabs>
          <w:tab w:val="num" w:pos="1077"/>
        </w:tabs>
        <w:ind w:left="0" w:firstLine="720"/>
      </w:pPr>
    </w:lvl>
  </w:abstractNum>
  <w:abstractNum w:abstractNumId="3">
    <w:nsid w:val="0BB831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12782B16"/>
    <w:multiLevelType w:val="multilevel"/>
    <w:tmpl w:val="40C4E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92" w:hanging="432"/>
      </w:pPr>
      <w:rPr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1B802F8E"/>
    <w:multiLevelType w:val="hybridMultilevel"/>
    <w:tmpl w:val="3D94BCCE"/>
    <w:lvl w:ilvl="0" w:tplc="2FBCC9AA">
      <w:start w:val="1"/>
      <w:numFmt w:val="decimal"/>
      <w:lvlText w:val="%1)"/>
      <w:lvlJc w:val="left"/>
      <w:pPr>
        <w:tabs>
          <w:tab w:val="num" w:pos="1418"/>
        </w:tabs>
        <w:ind w:left="1418" w:hanging="397"/>
      </w:pPr>
      <w:rPr>
        <w:rFonts w:cs="Times New Roma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FBA4BE5"/>
    <w:multiLevelType w:val="hybridMultilevel"/>
    <w:tmpl w:val="B8D0A2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0D8290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21DC20EB"/>
    <w:multiLevelType w:val="hybridMultilevel"/>
    <w:tmpl w:val="D4C072E6"/>
    <w:lvl w:ilvl="0" w:tplc="7772F5D2">
      <w:start w:val="1"/>
      <w:numFmt w:val="decimal"/>
      <w:lvlText w:val="%1)"/>
      <w:lvlJc w:val="left"/>
      <w:pPr>
        <w:ind w:left="644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C54387"/>
    <w:multiLevelType w:val="hybridMultilevel"/>
    <w:tmpl w:val="F3940C74"/>
    <w:lvl w:ilvl="0" w:tplc="3B76A89E">
      <w:start w:val="1"/>
      <w:numFmt w:val="lowerLetter"/>
      <w:lvlText w:val="%1)"/>
      <w:lvlJc w:val="left"/>
      <w:pPr>
        <w:ind w:left="786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516" w:hanging="360"/>
      </w:pPr>
    </w:lvl>
    <w:lvl w:ilvl="2" w:tplc="0409001B" w:tentative="1">
      <w:start w:val="1"/>
      <w:numFmt w:val="lowerRoman"/>
      <w:lvlText w:val="%3."/>
      <w:lvlJc w:val="right"/>
      <w:pPr>
        <w:ind w:left="2236" w:hanging="180"/>
      </w:pPr>
    </w:lvl>
    <w:lvl w:ilvl="3" w:tplc="0409000F" w:tentative="1">
      <w:start w:val="1"/>
      <w:numFmt w:val="decimal"/>
      <w:lvlText w:val="%4."/>
      <w:lvlJc w:val="left"/>
      <w:pPr>
        <w:ind w:left="2956" w:hanging="360"/>
      </w:pPr>
    </w:lvl>
    <w:lvl w:ilvl="4" w:tplc="04090019" w:tentative="1">
      <w:start w:val="1"/>
      <w:numFmt w:val="lowerLetter"/>
      <w:lvlText w:val="%5."/>
      <w:lvlJc w:val="left"/>
      <w:pPr>
        <w:ind w:left="3676" w:hanging="360"/>
      </w:pPr>
    </w:lvl>
    <w:lvl w:ilvl="5" w:tplc="0409001B" w:tentative="1">
      <w:start w:val="1"/>
      <w:numFmt w:val="lowerRoman"/>
      <w:lvlText w:val="%6."/>
      <w:lvlJc w:val="right"/>
      <w:pPr>
        <w:ind w:left="4396" w:hanging="180"/>
      </w:pPr>
    </w:lvl>
    <w:lvl w:ilvl="6" w:tplc="0409000F" w:tentative="1">
      <w:start w:val="1"/>
      <w:numFmt w:val="decimal"/>
      <w:lvlText w:val="%7."/>
      <w:lvlJc w:val="left"/>
      <w:pPr>
        <w:ind w:left="5116" w:hanging="360"/>
      </w:pPr>
    </w:lvl>
    <w:lvl w:ilvl="7" w:tplc="04090019" w:tentative="1">
      <w:start w:val="1"/>
      <w:numFmt w:val="lowerLetter"/>
      <w:lvlText w:val="%8."/>
      <w:lvlJc w:val="left"/>
      <w:pPr>
        <w:ind w:left="5836" w:hanging="360"/>
      </w:pPr>
    </w:lvl>
    <w:lvl w:ilvl="8" w:tplc="0409001B" w:tentative="1">
      <w:start w:val="1"/>
      <w:numFmt w:val="lowerRoman"/>
      <w:lvlText w:val="%9."/>
      <w:lvlJc w:val="right"/>
      <w:pPr>
        <w:ind w:left="6556" w:hanging="180"/>
      </w:pPr>
    </w:lvl>
  </w:abstractNum>
  <w:abstractNum w:abstractNumId="10">
    <w:nsid w:val="2DDD4022"/>
    <w:multiLevelType w:val="hybridMultilevel"/>
    <w:tmpl w:val="306603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2FC131A9"/>
    <w:multiLevelType w:val="hybridMultilevel"/>
    <w:tmpl w:val="B99298E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30141B43"/>
    <w:multiLevelType w:val="hybridMultilevel"/>
    <w:tmpl w:val="3FE0C068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>
    <w:nsid w:val="310B2329"/>
    <w:multiLevelType w:val="hybridMultilevel"/>
    <w:tmpl w:val="E04C53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684247"/>
    <w:multiLevelType w:val="hybridMultilevel"/>
    <w:tmpl w:val="1E7A9F1E"/>
    <w:lvl w:ilvl="0" w:tplc="D4402868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CE33B7"/>
    <w:multiLevelType w:val="hybridMultilevel"/>
    <w:tmpl w:val="7276B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2D7860"/>
    <w:multiLevelType w:val="hybridMultilevel"/>
    <w:tmpl w:val="B0C2A9D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17">
    <w:nsid w:val="440D771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45923C59"/>
    <w:multiLevelType w:val="hybridMultilevel"/>
    <w:tmpl w:val="DF3EE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2A04E0"/>
    <w:multiLevelType w:val="hybridMultilevel"/>
    <w:tmpl w:val="556EC118"/>
    <w:lvl w:ilvl="0" w:tplc="04090017">
      <w:start w:val="1"/>
      <w:numFmt w:val="lowerLetter"/>
      <w:lvlText w:val="%1)"/>
      <w:lvlJc w:val="left"/>
      <w:pPr>
        <w:ind w:left="1145" w:hanging="360"/>
      </w:pPr>
    </w:lvl>
    <w:lvl w:ilvl="1" w:tplc="04090019" w:tentative="1">
      <w:start w:val="1"/>
      <w:numFmt w:val="lowerLetter"/>
      <w:lvlText w:val="%2."/>
      <w:lvlJc w:val="left"/>
      <w:pPr>
        <w:ind w:left="1865" w:hanging="360"/>
      </w:pPr>
    </w:lvl>
    <w:lvl w:ilvl="2" w:tplc="0409001B" w:tentative="1">
      <w:start w:val="1"/>
      <w:numFmt w:val="lowerRoman"/>
      <w:lvlText w:val="%3."/>
      <w:lvlJc w:val="right"/>
      <w:pPr>
        <w:ind w:left="2585" w:hanging="180"/>
      </w:pPr>
    </w:lvl>
    <w:lvl w:ilvl="3" w:tplc="0409000F" w:tentative="1">
      <w:start w:val="1"/>
      <w:numFmt w:val="decimal"/>
      <w:lvlText w:val="%4."/>
      <w:lvlJc w:val="left"/>
      <w:pPr>
        <w:ind w:left="3305" w:hanging="360"/>
      </w:pPr>
    </w:lvl>
    <w:lvl w:ilvl="4" w:tplc="04090019" w:tentative="1">
      <w:start w:val="1"/>
      <w:numFmt w:val="lowerLetter"/>
      <w:lvlText w:val="%5."/>
      <w:lvlJc w:val="left"/>
      <w:pPr>
        <w:ind w:left="4025" w:hanging="360"/>
      </w:pPr>
    </w:lvl>
    <w:lvl w:ilvl="5" w:tplc="0409001B" w:tentative="1">
      <w:start w:val="1"/>
      <w:numFmt w:val="lowerRoman"/>
      <w:lvlText w:val="%6."/>
      <w:lvlJc w:val="right"/>
      <w:pPr>
        <w:ind w:left="4745" w:hanging="180"/>
      </w:pPr>
    </w:lvl>
    <w:lvl w:ilvl="6" w:tplc="0409000F" w:tentative="1">
      <w:start w:val="1"/>
      <w:numFmt w:val="decimal"/>
      <w:lvlText w:val="%7."/>
      <w:lvlJc w:val="left"/>
      <w:pPr>
        <w:ind w:left="5465" w:hanging="360"/>
      </w:pPr>
    </w:lvl>
    <w:lvl w:ilvl="7" w:tplc="04090019" w:tentative="1">
      <w:start w:val="1"/>
      <w:numFmt w:val="lowerLetter"/>
      <w:lvlText w:val="%8."/>
      <w:lvlJc w:val="left"/>
      <w:pPr>
        <w:ind w:left="6185" w:hanging="360"/>
      </w:pPr>
    </w:lvl>
    <w:lvl w:ilvl="8" w:tplc="0409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20">
    <w:nsid w:val="47287B71"/>
    <w:multiLevelType w:val="hybridMultilevel"/>
    <w:tmpl w:val="F55438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C314B0A"/>
    <w:multiLevelType w:val="hybridMultilevel"/>
    <w:tmpl w:val="FF7A78DE"/>
    <w:lvl w:ilvl="0" w:tplc="04090017">
      <w:start w:val="1"/>
      <w:numFmt w:val="lowerLetter"/>
      <w:lvlText w:val="%1)"/>
      <w:lvlJc w:val="left"/>
      <w:pPr>
        <w:ind w:left="1429" w:hanging="360"/>
      </w:pPr>
    </w:lvl>
    <w:lvl w:ilvl="1" w:tplc="04090019" w:tentative="1">
      <w:start w:val="1"/>
      <w:numFmt w:val="lowerLetter"/>
      <w:lvlText w:val="%2."/>
      <w:lvlJc w:val="left"/>
      <w:pPr>
        <w:ind w:left="2149" w:hanging="360"/>
      </w:pPr>
    </w:lvl>
    <w:lvl w:ilvl="2" w:tplc="0409001B" w:tentative="1">
      <w:start w:val="1"/>
      <w:numFmt w:val="lowerRoman"/>
      <w:lvlText w:val="%3."/>
      <w:lvlJc w:val="right"/>
      <w:pPr>
        <w:ind w:left="2869" w:hanging="180"/>
      </w:pPr>
    </w:lvl>
    <w:lvl w:ilvl="3" w:tplc="0409000F" w:tentative="1">
      <w:start w:val="1"/>
      <w:numFmt w:val="decimal"/>
      <w:lvlText w:val="%4."/>
      <w:lvlJc w:val="left"/>
      <w:pPr>
        <w:ind w:left="3589" w:hanging="360"/>
      </w:pPr>
    </w:lvl>
    <w:lvl w:ilvl="4" w:tplc="04090019" w:tentative="1">
      <w:start w:val="1"/>
      <w:numFmt w:val="lowerLetter"/>
      <w:lvlText w:val="%5."/>
      <w:lvlJc w:val="left"/>
      <w:pPr>
        <w:ind w:left="4309" w:hanging="360"/>
      </w:pPr>
    </w:lvl>
    <w:lvl w:ilvl="5" w:tplc="0409001B" w:tentative="1">
      <w:start w:val="1"/>
      <w:numFmt w:val="lowerRoman"/>
      <w:lvlText w:val="%6."/>
      <w:lvlJc w:val="right"/>
      <w:pPr>
        <w:ind w:left="5029" w:hanging="180"/>
      </w:pPr>
    </w:lvl>
    <w:lvl w:ilvl="6" w:tplc="0409000F" w:tentative="1">
      <w:start w:val="1"/>
      <w:numFmt w:val="decimal"/>
      <w:lvlText w:val="%7."/>
      <w:lvlJc w:val="left"/>
      <w:pPr>
        <w:ind w:left="5749" w:hanging="360"/>
      </w:pPr>
    </w:lvl>
    <w:lvl w:ilvl="7" w:tplc="04090019" w:tentative="1">
      <w:start w:val="1"/>
      <w:numFmt w:val="lowerLetter"/>
      <w:lvlText w:val="%8."/>
      <w:lvlJc w:val="left"/>
      <w:pPr>
        <w:ind w:left="6469" w:hanging="360"/>
      </w:pPr>
    </w:lvl>
    <w:lvl w:ilvl="8" w:tplc="040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2">
    <w:nsid w:val="4DF2032E"/>
    <w:multiLevelType w:val="hybridMultilevel"/>
    <w:tmpl w:val="3EE09CF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EC109F4"/>
    <w:multiLevelType w:val="hybridMultilevel"/>
    <w:tmpl w:val="B6BCCA96"/>
    <w:lvl w:ilvl="0" w:tplc="FAD69606">
      <w:start w:val="1"/>
      <w:numFmt w:val="decimal"/>
      <w:lvlText w:val="%1)"/>
      <w:lvlJc w:val="left"/>
      <w:pPr>
        <w:tabs>
          <w:tab w:val="num" w:pos="644"/>
        </w:tabs>
        <w:ind w:left="700" w:hanging="340"/>
      </w:pPr>
    </w:lvl>
    <w:lvl w:ilvl="1" w:tplc="6D6C2FA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5061563B"/>
    <w:multiLevelType w:val="hybridMultilevel"/>
    <w:tmpl w:val="DCD69F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13B7D64"/>
    <w:multiLevelType w:val="hybridMultilevel"/>
    <w:tmpl w:val="936624FC"/>
    <w:lvl w:ilvl="0" w:tplc="1D78E514">
      <w:start w:val="1"/>
      <w:numFmt w:val="lowerLetter"/>
      <w:lvlText w:val="%1)"/>
      <w:lvlJc w:val="left"/>
      <w:pPr>
        <w:ind w:left="72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36C0E0B"/>
    <w:multiLevelType w:val="multilevel"/>
    <w:tmpl w:val="495CAC2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92" w:hanging="432"/>
      </w:pPr>
      <w:rPr>
        <w:rFonts w:hint="default"/>
        <w:i w:val="0"/>
        <w:sz w:val="22"/>
        <w:szCs w:val="22"/>
      </w:rPr>
    </w:lvl>
    <w:lvl w:ilvl="2">
      <w:start w:val="1"/>
      <w:numFmt w:val="none"/>
      <w:lvlText w:val="4)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649D1BF0"/>
    <w:multiLevelType w:val="hybridMultilevel"/>
    <w:tmpl w:val="DBEA5460"/>
    <w:lvl w:ilvl="0" w:tplc="04090001">
      <w:start w:val="1"/>
      <w:numFmt w:val="bullet"/>
      <w:lvlText w:val=""/>
      <w:lvlJc w:val="left"/>
      <w:pPr>
        <w:ind w:left="114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8">
    <w:nsid w:val="64A30EC7"/>
    <w:multiLevelType w:val="hybridMultilevel"/>
    <w:tmpl w:val="0FA80186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6A4C33"/>
    <w:multiLevelType w:val="multilevel"/>
    <w:tmpl w:val="B7E68CA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lowerLetter"/>
      <w:lvlText w:val="%2)"/>
      <w:lvlJc w:val="left"/>
      <w:pPr>
        <w:ind w:left="792" w:hanging="432"/>
      </w:pPr>
      <w:rPr>
        <w:rFonts w:hint="default"/>
        <w:i w:val="0"/>
        <w:sz w:val="22"/>
        <w:szCs w:val="22"/>
      </w:rPr>
    </w:lvl>
    <w:lvl w:ilvl="2">
      <w:start w:val="1"/>
      <w:numFmt w:val="decimal"/>
      <w:lvlText w:val="%3)"/>
      <w:lvlJc w:val="left"/>
      <w:pPr>
        <w:ind w:left="121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B654162"/>
    <w:multiLevelType w:val="hybridMultilevel"/>
    <w:tmpl w:val="3066035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>
    <w:nsid w:val="6D6E62BE"/>
    <w:multiLevelType w:val="hybridMultilevel"/>
    <w:tmpl w:val="F3940C74"/>
    <w:lvl w:ilvl="0" w:tplc="3B76A89E">
      <w:start w:val="1"/>
      <w:numFmt w:val="lowerLetter"/>
      <w:lvlText w:val="%1)"/>
      <w:lvlJc w:val="left"/>
      <w:pPr>
        <w:ind w:left="1070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731543D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>
    <w:nsid w:val="74C5754D"/>
    <w:multiLevelType w:val="hybridMultilevel"/>
    <w:tmpl w:val="C79075B0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6D05F2A"/>
    <w:multiLevelType w:val="multilevel"/>
    <w:tmpl w:val="C9DEC7F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6"/>
      <w:numFmt w:val="upperRoman"/>
      <w:lvlText w:val="%2)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35">
    <w:nsid w:val="7A2242CF"/>
    <w:multiLevelType w:val="hybridMultilevel"/>
    <w:tmpl w:val="62107E28"/>
    <w:lvl w:ilvl="0" w:tplc="622EEA9C">
      <w:start w:val="3"/>
      <w:numFmt w:val="decimal"/>
      <w:lvlText w:val="%1)"/>
      <w:lvlJc w:val="left"/>
      <w:pPr>
        <w:ind w:left="360" w:hanging="360"/>
      </w:pPr>
      <w:rPr>
        <w:i w:val="0"/>
        <w:iCs w:val="0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ABB3239"/>
    <w:multiLevelType w:val="multilevel"/>
    <w:tmpl w:val="1E5C076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3)"/>
      <w:lvlJc w:val="left"/>
      <w:pPr>
        <w:ind w:left="121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7">
    <w:nsid w:val="7BBD4417"/>
    <w:multiLevelType w:val="hybridMultilevel"/>
    <w:tmpl w:val="2CDAEB3E"/>
    <w:lvl w:ilvl="0" w:tplc="5D4A503C">
      <w:start w:val="1"/>
      <w:numFmt w:val="lowerLetter"/>
      <w:lvlText w:val="%1)"/>
      <w:lvlJc w:val="left"/>
      <w:pPr>
        <w:ind w:left="928" w:hanging="360"/>
      </w:pPr>
      <w:rPr>
        <w:i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8">
    <w:nsid w:val="7E0737A1"/>
    <w:multiLevelType w:val="hybridMultilevel"/>
    <w:tmpl w:val="DF52F0FC"/>
    <w:lvl w:ilvl="0" w:tplc="3D3EE578">
      <w:start w:val="3"/>
      <w:numFmt w:val="decimal"/>
      <w:lvlText w:val="%1)"/>
      <w:lvlJc w:val="left"/>
      <w:pPr>
        <w:ind w:left="720" w:hanging="360"/>
      </w:pPr>
      <w:rPr>
        <w:i w:val="0"/>
        <w:iCs w:val="0"/>
      </w:rPr>
    </w:lvl>
    <w:lvl w:ilvl="1" w:tplc="D4488B7C">
      <w:start w:val="1"/>
      <w:numFmt w:val="decimal"/>
      <w:lvlText w:val="%2)"/>
      <w:lvlJc w:val="left"/>
      <w:pPr>
        <w:ind w:left="928" w:hanging="360"/>
      </w:pPr>
      <w:rPr>
        <w:i w:val="0"/>
        <w:iCs w:val="0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F647B7"/>
    <w:multiLevelType w:val="hybridMultilevel"/>
    <w:tmpl w:val="1842EDB4"/>
    <w:lvl w:ilvl="0" w:tplc="E26E25AE">
      <w:start w:val="3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0"/>
  </w:num>
  <w:num w:numId="6">
    <w:abstractNumId w:val="24"/>
  </w:num>
  <w:num w:numId="7">
    <w:abstractNumId w:val="15"/>
  </w:num>
  <w:num w:numId="8">
    <w:abstractNumId w:val="6"/>
  </w:num>
  <w:num w:numId="9">
    <w:abstractNumId w:val="33"/>
  </w:num>
  <w:num w:numId="10">
    <w:abstractNumId w:val="22"/>
  </w:num>
  <w:num w:numId="11">
    <w:abstractNumId w:val="7"/>
  </w:num>
  <w:num w:numId="12">
    <w:abstractNumId w:val="32"/>
  </w:num>
  <w:num w:numId="13">
    <w:abstractNumId w:val="36"/>
  </w:num>
  <w:num w:numId="14">
    <w:abstractNumId w:val="34"/>
  </w:num>
  <w:num w:numId="15">
    <w:abstractNumId w:val="0"/>
    <w:lvlOverride w:ilvl="0">
      <w:startOverride w:val="1"/>
    </w:lvlOverride>
    <w:lvlOverride w:ilvl="1">
      <w:startOverride w:val="7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</w:num>
  <w:num w:numId="17">
    <w:abstractNumId w:val="10"/>
  </w:num>
  <w:num w:numId="18">
    <w:abstractNumId w:val="3"/>
  </w:num>
  <w:num w:numId="19">
    <w:abstractNumId w:val="16"/>
  </w:num>
  <w:num w:numId="20">
    <w:abstractNumId w:val="28"/>
  </w:num>
  <w:num w:numId="21">
    <w:abstractNumId w:val="9"/>
  </w:num>
  <w:num w:numId="22">
    <w:abstractNumId w:val="2"/>
  </w:num>
  <w:num w:numId="23">
    <w:abstractNumId w:val="31"/>
  </w:num>
  <w:num w:numId="2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3"/>
  </w:num>
  <w:num w:numId="26">
    <w:abstractNumId w:val="5"/>
  </w:num>
  <w:num w:numId="27">
    <w:abstractNumId w:val="38"/>
  </w:num>
  <w:num w:numId="28">
    <w:abstractNumId w:val="8"/>
  </w:num>
  <w:num w:numId="29">
    <w:abstractNumId w:val="12"/>
  </w:num>
  <w:num w:numId="30">
    <w:abstractNumId w:val="21"/>
  </w:num>
  <w:num w:numId="31">
    <w:abstractNumId w:val="11"/>
  </w:num>
  <w:num w:numId="32">
    <w:abstractNumId w:val="39"/>
  </w:num>
  <w:num w:numId="33">
    <w:abstractNumId w:val="29"/>
  </w:num>
  <w:num w:numId="34">
    <w:abstractNumId w:val="18"/>
  </w:num>
  <w:num w:numId="35">
    <w:abstractNumId w:val="30"/>
  </w:num>
  <w:num w:numId="36">
    <w:abstractNumId w:val="17"/>
  </w:num>
  <w:num w:numId="37">
    <w:abstractNumId w:val="4"/>
  </w:num>
  <w:num w:numId="38">
    <w:abstractNumId w:val="27"/>
  </w:num>
  <w:num w:numId="39">
    <w:abstractNumId w:val="19"/>
  </w:num>
  <w:num w:numId="40">
    <w:abstractNumId w:val="37"/>
  </w:num>
  <w:num w:numId="41">
    <w:abstractNumId w:val="25"/>
  </w:num>
  <w:num w:numId="42">
    <w:abstractNumId w:val="14"/>
  </w:num>
  <w:num w:numId="43">
    <w:abstractNumId w:val="13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20"/>
  <w:drawingGridHorizontalSpacing w:val="120"/>
  <w:displayHorizontalDrawingGridEvery w:val="2"/>
  <w:characterSpacingControl w:val="doNotCompress"/>
  <w:hdrShapeDefaults>
    <o:shapedefaults v:ext="edit" spidmax="45058"/>
  </w:hdrShapeDefaults>
  <w:footnotePr>
    <w:footnote w:id="0"/>
    <w:footnote w:id="1"/>
  </w:footnotePr>
  <w:endnotePr>
    <w:endnote w:id="0"/>
    <w:endnote w:id="1"/>
  </w:endnotePr>
  <w:compat/>
  <w:rsids>
    <w:rsidRoot w:val="0025740E"/>
    <w:rsid w:val="0000402F"/>
    <w:rsid w:val="00013751"/>
    <w:rsid w:val="00020368"/>
    <w:rsid w:val="00022080"/>
    <w:rsid w:val="00025D79"/>
    <w:rsid w:val="000319BF"/>
    <w:rsid w:val="000339C0"/>
    <w:rsid w:val="00036196"/>
    <w:rsid w:val="00040053"/>
    <w:rsid w:val="0004155D"/>
    <w:rsid w:val="00042A1F"/>
    <w:rsid w:val="00043C3D"/>
    <w:rsid w:val="00066872"/>
    <w:rsid w:val="00070E92"/>
    <w:rsid w:val="00080284"/>
    <w:rsid w:val="00087225"/>
    <w:rsid w:val="00090868"/>
    <w:rsid w:val="000A05AE"/>
    <w:rsid w:val="000A1E80"/>
    <w:rsid w:val="000A4592"/>
    <w:rsid w:val="000B1CAC"/>
    <w:rsid w:val="000C366E"/>
    <w:rsid w:val="000D4ED8"/>
    <w:rsid w:val="000E38DC"/>
    <w:rsid w:val="000E5D1E"/>
    <w:rsid w:val="000E6851"/>
    <w:rsid w:val="000F21E8"/>
    <w:rsid w:val="000F3A90"/>
    <w:rsid w:val="000F753A"/>
    <w:rsid w:val="00101E61"/>
    <w:rsid w:val="00107FE4"/>
    <w:rsid w:val="0011104E"/>
    <w:rsid w:val="0011470A"/>
    <w:rsid w:val="00116543"/>
    <w:rsid w:val="00121FF1"/>
    <w:rsid w:val="001225EA"/>
    <w:rsid w:val="001261C7"/>
    <w:rsid w:val="00133E17"/>
    <w:rsid w:val="00134D02"/>
    <w:rsid w:val="00140370"/>
    <w:rsid w:val="00142558"/>
    <w:rsid w:val="0014453C"/>
    <w:rsid w:val="00145020"/>
    <w:rsid w:val="00145C7F"/>
    <w:rsid w:val="00147B6A"/>
    <w:rsid w:val="00151F05"/>
    <w:rsid w:val="00155D43"/>
    <w:rsid w:val="0015626F"/>
    <w:rsid w:val="00174584"/>
    <w:rsid w:val="001748DF"/>
    <w:rsid w:val="00177E8F"/>
    <w:rsid w:val="00197424"/>
    <w:rsid w:val="001A0703"/>
    <w:rsid w:val="001A66B8"/>
    <w:rsid w:val="001B1811"/>
    <w:rsid w:val="001B2B93"/>
    <w:rsid w:val="001B4327"/>
    <w:rsid w:val="001D25F4"/>
    <w:rsid w:val="001D2DCE"/>
    <w:rsid w:val="001D5729"/>
    <w:rsid w:val="001E12CF"/>
    <w:rsid w:val="001E294A"/>
    <w:rsid w:val="001E2B52"/>
    <w:rsid w:val="001F7D3B"/>
    <w:rsid w:val="00200CBB"/>
    <w:rsid w:val="00203008"/>
    <w:rsid w:val="002118A8"/>
    <w:rsid w:val="00222BBC"/>
    <w:rsid w:val="00236A34"/>
    <w:rsid w:val="00246EE5"/>
    <w:rsid w:val="0025221C"/>
    <w:rsid w:val="00253FAE"/>
    <w:rsid w:val="0025740E"/>
    <w:rsid w:val="002600DB"/>
    <w:rsid w:val="00271664"/>
    <w:rsid w:val="002720B4"/>
    <w:rsid w:val="0027713A"/>
    <w:rsid w:val="00284D2C"/>
    <w:rsid w:val="0028562F"/>
    <w:rsid w:val="002A0854"/>
    <w:rsid w:val="002A2B63"/>
    <w:rsid w:val="002A5A74"/>
    <w:rsid w:val="002B2817"/>
    <w:rsid w:val="002B4F37"/>
    <w:rsid w:val="002C04E3"/>
    <w:rsid w:val="002C5972"/>
    <w:rsid w:val="002D3FBC"/>
    <w:rsid w:val="002D6798"/>
    <w:rsid w:val="002E4BDC"/>
    <w:rsid w:val="002E4C42"/>
    <w:rsid w:val="002E51B1"/>
    <w:rsid w:val="002E6D98"/>
    <w:rsid w:val="002F41B9"/>
    <w:rsid w:val="0030044E"/>
    <w:rsid w:val="003027A9"/>
    <w:rsid w:val="00314C7D"/>
    <w:rsid w:val="003219F4"/>
    <w:rsid w:val="00333613"/>
    <w:rsid w:val="003338FE"/>
    <w:rsid w:val="003414D1"/>
    <w:rsid w:val="00341C39"/>
    <w:rsid w:val="00343AA1"/>
    <w:rsid w:val="00351492"/>
    <w:rsid w:val="0036218D"/>
    <w:rsid w:val="0036499A"/>
    <w:rsid w:val="00375FCE"/>
    <w:rsid w:val="0037670D"/>
    <w:rsid w:val="0038118A"/>
    <w:rsid w:val="00381819"/>
    <w:rsid w:val="00385CF6"/>
    <w:rsid w:val="0039053E"/>
    <w:rsid w:val="003911B8"/>
    <w:rsid w:val="00394E51"/>
    <w:rsid w:val="003A00C6"/>
    <w:rsid w:val="003A5547"/>
    <w:rsid w:val="003B399C"/>
    <w:rsid w:val="003C26EE"/>
    <w:rsid w:val="003D0D4D"/>
    <w:rsid w:val="003D5523"/>
    <w:rsid w:val="003E1D68"/>
    <w:rsid w:val="003E3927"/>
    <w:rsid w:val="003E4968"/>
    <w:rsid w:val="003F04C5"/>
    <w:rsid w:val="003F437A"/>
    <w:rsid w:val="0040376E"/>
    <w:rsid w:val="00403784"/>
    <w:rsid w:val="004055D2"/>
    <w:rsid w:val="00405E89"/>
    <w:rsid w:val="00420EF3"/>
    <w:rsid w:val="0042124D"/>
    <w:rsid w:val="00423155"/>
    <w:rsid w:val="00426360"/>
    <w:rsid w:val="00430AE3"/>
    <w:rsid w:val="00451952"/>
    <w:rsid w:val="004547AC"/>
    <w:rsid w:val="004604F0"/>
    <w:rsid w:val="00465BB5"/>
    <w:rsid w:val="00466D09"/>
    <w:rsid w:val="00470D87"/>
    <w:rsid w:val="00475691"/>
    <w:rsid w:val="00475B9E"/>
    <w:rsid w:val="00480454"/>
    <w:rsid w:val="004821E8"/>
    <w:rsid w:val="0049394A"/>
    <w:rsid w:val="00495648"/>
    <w:rsid w:val="004965ED"/>
    <w:rsid w:val="004A4BF1"/>
    <w:rsid w:val="004A66D9"/>
    <w:rsid w:val="004B1031"/>
    <w:rsid w:val="004B6EEA"/>
    <w:rsid w:val="004C0C66"/>
    <w:rsid w:val="004C1B59"/>
    <w:rsid w:val="004C50AC"/>
    <w:rsid w:val="004D26A4"/>
    <w:rsid w:val="004D4FDE"/>
    <w:rsid w:val="004D7413"/>
    <w:rsid w:val="004E0F2C"/>
    <w:rsid w:val="004E23EF"/>
    <w:rsid w:val="004E6599"/>
    <w:rsid w:val="004E75C5"/>
    <w:rsid w:val="004F07F0"/>
    <w:rsid w:val="004F1113"/>
    <w:rsid w:val="004F1F0E"/>
    <w:rsid w:val="004F7918"/>
    <w:rsid w:val="00506C20"/>
    <w:rsid w:val="00507C63"/>
    <w:rsid w:val="00517638"/>
    <w:rsid w:val="00517F51"/>
    <w:rsid w:val="00522DE9"/>
    <w:rsid w:val="00526B83"/>
    <w:rsid w:val="00527280"/>
    <w:rsid w:val="005275DD"/>
    <w:rsid w:val="005321FA"/>
    <w:rsid w:val="00532E3B"/>
    <w:rsid w:val="00536D3C"/>
    <w:rsid w:val="00540EF1"/>
    <w:rsid w:val="0054160B"/>
    <w:rsid w:val="00544931"/>
    <w:rsid w:val="0055050C"/>
    <w:rsid w:val="005524E0"/>
    <w:rsid w:val="0055253E"/>
    <w:rsid w:val="00555C85"/>
    <w:rsid w:val="005569DD"/>
    <w:rsid w:val="0055724A"/>
    <w:rsid w:val="00560C50"/>
    <w:rsid w:val="00571CA4"/>
    <w:rsid w:val="0057715B"/>
    <w:rsid w:val="00593E1A"/>
    <w:rsid w:val="005942D3"/>
    <w:rsid w:val="005A1465"/>
    <w:rsid w:val="005A2F9E"/>
    <w:rsid w:val="005B241C"/>
    <w:rsid w:val="005B317E"/>
    <w:rsid w:val="005B5772"/>
    <w:rsid w:val="005C2DA1"/>
    <w:rsid w:val="005C5F1B"/>
    <w:rsid w:val="005D0284"/>
    <w:rsid w:val="005D6F0C"/>
    <w:rsid w:val="005E005B"/>
    <w:rsid w:val="005E4D50"/>
    <w:rsid w:val="005F16B3"/>
    <w:rsid w:val="005F74E8"/>
    <w:rsid w:val="005F79A2"/>
    <w:rsid w:val="006003B2"/>
    <w:rsid w:val="006062FD"/>
    <w:rsid w:val="00610FAC"/>
    <w:rsid w:val="006137C9"/>
    <w:rsid w:val="00620E8A"/>
    <w:rsid w:val="0062732A"/>
    <w:rsid w:val="006314A8"/>
    <w:rsid w:val="00637F05"/>
    <w:rsid w:val="00640FB8"/>
    <w:rsid w:val="0064167B"/>
    <w:rsid w:val="00642D50"/>
    <w:rsid w:val="00643A89"/>
    <w:rsid w:val="006469EF"/>
    <w:rsid w:val="006575AC"/>
    <w:rsid w:val="0066024C"/>
    <w:rsid w:val="006668BD"/>
    <w:rsid w:val="00672B34"/>
    <w:rsid w:val="006756CA"/>
    <w:rsid w:val="0067683D"/>
    <w:rsid w:val="00677107"/>
    <w:rsid w:val="006775BB"/>
    <w:rsid w:val="00680886"/>
    <w:rsid w:val="00695B9A"/>
    <w:rsid w:val="006A180B"/>
    <w:rsid w:val="006B1979"/>
    <w:rsid w:val="006B721C"/>
    <w:rsid w:val="006C1F4C"/>
    <w:rsid w:val="006D2BD5"/>
    <w:rsid w:val="006D331F"/>
    <w:rsid w:val="006D3F47"/>
    <w:rsid w:val="006D7432"/>
    <w:rsid w:val="006E379C"/>
    <w:rsid w:val="006E69A6"/>
    <w:rsid w:val="006F1D8E"/>
    <w:rsid w:val="006F3E94"/>
    <w:rsid w:val="00704E4E"/>
    <w:rsid w:val="0070548E"/>
    <w:rsid w:val="007060D4"/>
    <w:rsid w:val="00712646"/>
    <w:rsid w:val="00712879"/>
    <w:rsid w:val="0071761F"/>
    <w:rsid w:val="007224E1"/>
    <w:rsid w:val="007346EC"/>
    <w:rsid w:val="0073567F"/>
    <w:rsid w:val="007417A4"/>
    <w:rsid w:val="0074521C"/>
    <w:rsid w:val="00745965"/>
    <w:rsid w:val="00754BA3"/>
    <w:rsid w:val="0075649B"/>
    <w:rsid w:val="007574C2"/>
    <w:rsid w:val="00763290"/>
    <w:rsid w:val="00764138"/>
    <w:rsid w:val="00774C3B"/>
    <w:rsid w:val="00781FE4"/>
    <w:rsid w:val="0078438D"/>
    <w:rsid w:val="007920FC"/>
    <w:rsid w:val="00795015"/>
    <w:rsid w:val="00795333"/>
    <w:rsid w:val="0079607F"/>
    <w:rsid w:val="007A375D"/>
    <w:rsid w:val="007A575E"/>
    <w:rsid w:val="007A5CDD"/>
    <w:rsid w:val="007A6F1F"/>
    <w:rsid w:val="007B3B17"/>
    <w:rsid w:val="007B498D"/>
    <w:rsid w:val="007B6474"/>
    <w:rsid w:val="007B69B2"/>
    <w:rsid w:val="007B6B68"/>
    <w:rsid w:val="007C4F19"/>
    <w:rsid w:val="007C51D9"/>
    <w:rsid w:val="007C719B"/>
    <w:rsid w:val="007D1A0C"/>
    <w:rsid w:val="007D1A9D"/>
    <w:rsid w:val="007D44C5"/>
    <w:rsid w:val="007E38C3"/>
    <w:rsid w:val="007E7B88"/>
    <w:rsid w:val="007E7ECA"/>
    <w:rsid w:val="007F2BDA"/>
    <w:rsid w:val="007F346E"/>
    <w:rsid w:val="007F37DF"/>
    <w:rsid w:val="007F5844"/>
    <w:rsid w:val="007F7A9E"/>
    <w:rsid w:val="00802178"/>
    <w:rsid w:val="00802A38"/>
    <w:rsid w:val="00802B59"/>
    <w:rsid w:val="0082513A"/>
    <w:rsid w:val="0083774A"/>
    <w:rsid w:val="00840CCE"/>
    <w:rsid w:val="00841B26"/>
    <w:rsid w:val="00842310"/>
    <w:rsid w:val="008426D9"/>
    <w:rsid w:val="0084415D"/>
    <w:rsid w:val="00846DE1"/>
    <w:rsid w:val="00847819"/>
    <w:rsid w:val="00851BA5"/>
    <w:rsid w:val="008536D7"/>
    <w:rsid w:val="00855FAB"/>
    <w:rsid w:val="0085789A"/>
    <w:rsid w:val="00860545"/>
    <w:rsid w:val="0086575C"/>
    <w:rsid w:val="00867502"/>
    <w:rsid w:val="00870A2A"/>
    <w:rsid w:val="0088175C"/>
    <w:rsid w:val="00883A79"/>
    <w:rsid w:val="00891831"/>
    <w:rsid w:val="00893A3A"/>
    <w:rsid w:val="00894724"/>
    <w:rsid w:val="008A7A20"/>
    <w:rsid w:val="008B1639"/>
    <w:rsid w:val="008B2ED1"/>
    <w:rsid w:val="008B65E6"/>
    <w:rsid w:val="008C328D"/>
    <w:rsid w:val="008D227F"/>
    <w:rsid w:val="008D46F8"/>
    <w:rsid w:val="008D4AB7"/>
    <w:rsid w:val="008D561C"/>
    <w:rsid w:val="008E169B"/>
    <w:rsid w:val="008F520C"/>
    <w:rsid w:val="008F6954"/>
    <w:rsid w:val="009015ED"/>
    <w:rsid w:val="009025A5"/>
    <w:rsid w:val="00902F6C"/>
    <w:rsid w:val="009053B6"/>
    <w:rsid w:val="0090629C"/>
    <w:rsid w:val="00910055"/>
    <w:rsid w:val="00917BDE"/>
    <w:rsid w:val="00921978"/>
    <w:rsid w:val="00926302"/>
    <w:rsid w:val="00943639"/>
    <w:rsid w:val="00945D42"/>
    <w:rsid w:val="00946169"/>
    <w:rsid w:val="0096170F"/>
    <w:rsid w:val="009635CD"/>
    <w:rsid w:val="00964276"/>
    <w:rsid w:val="00970446"/>
    <w:rsid w:val="00974E37"/>
    <w:rsid w:val="00981A67"/>
    <w:rsid w:val="00983C81"/>
    <w:rsid w:val="00990360"/>
    <w:rsid w:val="009906C2"/>
    <w:rsid w:val="00991D7F"/>
    <w:rsid w:val="00996E17"/>
    <w:rsid w:val="009A340E"/>
    <w:rsid w:val="009A608B"/>
    <w:rsid w:val="009B2BB2"/>
    <w:rsid w:val="009C0557"/>
    <w:rsid w:val="009C2AC4"/>
    <w:rsid w:val="009E4008"/>
    <w:rsid w:val="009F6FD2"/>
    <w:rsid w:val="009F7489"/>
    <w:rsid w:val="00A0198C"/>
    <w:rsid w:val="00A04432"/>
    <w:rsid w:val="00A13DE2"/>
    <w:rsid w:val="00A2023B"/>
    <w:rsid w:val="00A219BD"/>
    <w:rsid w:val="00A21DEC"/>
    <w:rsid w:val="00A228CD"/>
    <w:rsid w:val="00A30D74"/>
    <w:rsid w:val="00A35A43"/>
    <w:rsid w:val="00A40D38"/>
    <w:rsid w:val="00A43447"/>
    <w:rsid w:val="00A51758"/>
    <w:rsid w:val="00A538D4"/>
    <w:rsid w:val="00A56680"/>
    <w:rsid w:val="00A60B2B"/>
    <w:rsid w:val="00A62151"/>
    <w:rsid w:val="00A6497E"/>
    <w:rsid w:val="00A70540"/>
    <w:rsid w:val="00A7079A"/>
    <w:rsid w:val="00A71D1C"/>
    <w:rsid w:val="00A7235E"/>
    <w:rsid w:val="00A91339"/>
    <w:rsid w:val="00AA1066"/>
    <w:rsid w:val="00AA5069"/>
    <w:rsid w:val="00AA73F2"/>
    <w:rsid w:val="00AB06BF"/>
    <w:rsid w:val="00AB4A01"/>
    <w:rsid w:val="00AC65B2"/>
    <w:rsid w:val="00AC6F3B"/>
    <w:rsid w:val="00AE0D9E"/>
    <w:rsid w:val="00AE4D66"/>
    <w:rsid w:val="00AE4FF9"/>
    <w:rsid w:val="00AF0FD9"/>
    <w:rsid w:val="00AF2B87"/>
    <w:rsid w:val="00AF389D"/>
    <w:rsid w:val="00AF5175"/>
    <w:rsid w:val="00AF67DF"/>
    <w:rsid w:val="00B014DC"/>
    <w:rsid w:val="00B01A5C"/>
    <w:rsid w:val="00B01B29"/>
    <w:rsid w:val="00B0504A"/>
    <w:rsid w:val="00B05285"/>
    <w:rsid w:val="00B07D4B"/>
    <w:rsid w:val="00B24BD8"/>
    <w:rsid w:val="00B27703"/>
    <w:rsid w:val="00B30378"/>
    <w:rsid w:val="00B34D64"/>
    <w:rsid w:val="00B34D82"/>
    <w:rsid w:val="00B3542B"/>
    <w:rsid w:val="00B41722"/>
    <w:rsid w:val="00B512C5"/>
    <w:rsid w:val="00B57AD3"/>
    <w:rsid w:val="00B60EB3"/>
    <w:rsid w:val="00B66CFC"/>
    <w:rsid w:val="00B76127"/>
    <w:rsid w:val="00B76F30"/>
    <w:rsid w:val="00B819E3"/>
    <w:rsid w:val="00B81E69"/>
    <w:rsid w:val="00B93663"/>
    <w:rsid w:val="00BA0D87"/>
    <w:rsid w:val="00BA5E91"/>
    <w:rsid w:val="00BB1F2F"/>
    <w:rsid w:val="00BB1F9F"/>
    <w:rsid w:val="00BB56B4"/>
    <w:rsid w:val="00BB63F6"/>
    <w:rsid w:val="00BB7508"/>
    <w:rsid w:val="00BB773C"/>
    <w:rsid w:val="00BB7B35"/>
    <w:rsid w:val="00BC0AA2"/>
    <w:rsid w:val="00BC116A"/>
    <w:rsid w:val="00BD3903"/>
    <w:rsid w:val="00BD6E92"/>
    <w:rsid w:val="00BE1BFC"/>
    <w:rsid w:val="00BE1F71"/>
    <w:rsid w:val="00BE29FF"/>
    <w:rsid w:val="00BF1527"/>
    <w:rsid w:val="00BF3A86"/>
    <w:rsid w:val="00BF5E7C"/>
    <w:rsid w:val="00BF6824"/>
    <w:rsid w:val="00BF72FB"/>
    <w:rsid w:val="00C05D3D"/>
    <w:rsid w:val="00C10954"/>
    <w:rsid w:val="00C12AE1"/>
    <w:rsid w:val="00C1447C"/>
    <w:rsid w:val="00C17001"/>
    <w:rsid w:val="00C17B75"/>
    <w:rsid w:val="00C27E7D"/>
    <w:rsid w:val="00C31EB3"/>
    <w:rsid w:val="00C3250A"/>
    <w:rsid w:val="00C32D9B"/>
    <w:rsid w:val="00C41441"/>
    <w:rsid w:val="00C43052"/>
    <w:rsid w:val="00C44550"/>
    <w:rsid w:val="00C450E1"/>
    <w:rsid w:val="00C45765"/>
    <w:rsid w:val="00C53F86"/>
    <w:rsid w:val="00C550E9"/>
    <w:rsid w:val="00C6054A"/>
    <w:rsid w:val="00C60B10"/>
    <w:rsid w:val="00C628A6"/>
    <w:rsid w:val="00C63E0F"/>
    <w:rsid w:val="00C647B2"/>
    <w:rsid w:val="00C64EBE"/>
    <w:rsid w:val="00C720B2"/>
    <w:rsid w:val="00C722DF"/>
    <w:rsid w:val="00C73219"/>
    <w:rsid w:val="00C75A00"/>
    <w:rsid w:val="00C75CE8"/>
    <w:rsid w:val="00C82D99"/>
    <w:rsid w:val="00C85D54"/>
    <w:rsid w:val="00C9478C"/>
    <w:rsid w:val="00CA13C3"/>
    <w:rsid w:val="00CA4D90"/>
    <w:rsid w:val="00CB15D8"/>
    <w:rsid w:val="00CC0146"/>
    <w:rsid w:val="00CC4402"/>
    <w:rsid w:val="00CC4D12"/>
    <w:rsid w:val="00CC57B2"/>
    <w:rsid w:val="00CD0695"/>
    <w:rsid w:val="00CD4A69"/>
    <w:rsid w:val="00CD4F61"/>
    <w:rsid w:val="00CE1548"/>
    <w:rsid w:val="00CE496B"/>
    <w:rsid w:val="00CF0A3B"/>
    <w:rsid w:val="00CF0D0B"/>
    <w:rsid w:val="00CF27D7"/>
    <w:rsid w:val="00CF3506"/>
    <w:rsid w:val="00D04287"/>
    <w:rsid w:val="00D10C21"/>
    <w:rsid w:val="00D135F6"/>
    <w:rsid w:val="00D1684F"/>
    <w:rsid w:val="00D16D6A"/>
    <w:rsid w:val="00D20DAE"/>
    <w:rsid w:val="00D21AF4"/>
    <w:rsid w:val="00D31DA8"/>
    <w:rsid w:val="00D36984"/>
    <w:rsid w:val="00D36A31"/>
    <w:rsid w:val="00D429A6"/>
    <w:rsid w:val="00D46FF9"/>
    <w:rsid w:val="00D62F98"/>
    <w:rsid w:val="00D63DBF"/>
    <w:rsid w:val="00D701B1"/>
    <w:rsid w:val="00D806A7"/>
    <w:rsid w:val="00D8508B"/>
    <w:rsid w:val="00D90D47"/>
    <w:rsid w:val="00D92DD9"/>
    <w:rsid w:val="00DA015F"/>
    <w:rsid w:val="00DA74A2"/>
    <w:rsid w:val="00DB16C4"/>
    <w:rsid w:val="00DB6788"/>
    <w:rsid w:val="00DE7CAB"/>
    <w:rsid w:val="00DF2359"/>
    <w:rsid w:val="00DF73B0"/>
    <w:rsid w:val="00E0480F"/>
    <w:rsid w:val="00E067D0"/>
    <w:rsid w:val="00E077BB"/>
    <w:rsid w:val="00E07F6D"/>
    <w:rsid w:val="00E15727"/>
    <w:rsid w:val="00E24675"/>
    <w:rsid w:val="00E25499"/>
    <w:rsid w:val="00E33B82"/>
    <w:rsid w:val="00E35BB7"/>
    <w:rsid w:val="00E37048"/>
    <w:rsid w:val="00E374D4"/>
    <w:rsid w:val="00E41E76"/>
    <w:rsid w:val="00E42153"/>
    <w:rsid w:val="00E42DD6"/>
    <w:rsid w:val="00E456F9"/>
    <w:rsid w:val="00E50AE0"/>
    <w:rsid w:val="00E54F2A"/>
    <w:rsid w:val="00E55088"/>
    <w:rsid w:val="00E57CF2"/>
    <w:rsid w:val="00E61CB4"/>
    <w:rsid w:val="00E81761"/>
    <w:rsid w:val="00E919DA"/>
    <w:rsid w:val="00E931A0"/>
    <w:rsid w:val="00E94FE2"/>
    <w:rsid w:val="00E9638B"/>
    <w:rsid w:val="00EB7DE6"/>
    <w:rsid w:val="00EC4175"/>
    <w:rsid w:val="00EC756E"/>
    <w:rsid w:val="00ED3115"/>
    <w:rsid w:val="00ED4218"/>
    <w:rsid w:val="00ED58B0"/>
    <w:rsid w:val="00ED5CC1"/>
    <w:rsid w:val="00EE2F01"/>
    <w:rsid w:val="00EE3AA9"/>
    <w:rsid w:val="00EE44E2"/>
    <w:rsid w:val="00EE68C2"/>
    <w:rsid w:val="00EF25EA"/>
    <w:rsid w:val="00EF2B71"/>
    <w:rsid w:val="00EF6A7D"/>
    <w:rsid w:val="00F01A23"/>
    <w:rsid w:val="00F12E55"/>
    <w:rsid w:val="00F1453E"/>
    <w:rsid w:val="00F15BB2"/>
    <w:rsid w:val="00F16082"/>
    <w:rsid w:val="00F20B8F"/>
    <w:rsid w:val="00F22EC9"/>
    <w:rsid w:val="00F32B52"/>
    <w:rsid w:val="00F33A98"/>
    <w:rsid w:val="00F46AA2"/>
    <w:rsid w:val="00F511C7"/>
    <w:rsid w:val="00F514D8"/>
    <w:rsid w:val="00F51C6B"/>
    <w:rsid w:val="00F56CCF"/>
    <w:rsid w:val="00F56E23"/>
    <w:rsid w:val="00F64FBB"/>
    <w:rsid w:val="00F8771C"/>
    <w:rsid w:val="00F90D1B"/>
    <w:rsid w:val="00F92019"/>
    <w:rsid w:val="00F9233A"/>
    <w:rsid w:val="00FA0811"/>
    <w:rsid w:val="00FA12F0"/>
    <w:rsid w:val="00FA2468"/>
    <w:rsid w:val="00FA5BDC"/>
    <w:rsid w:val="00FA76D0"/>
    <w:rsid w:val="00FB3DEA"/>
    <w:rsid w:val="00FC0209"/>
    <w:rsid w:val="00FC3A95"/>
    <w:rsid w:val="00FC544C"/>
    <w:rsid w:val="00FC749B"/>
    <w:rsid w:val="00FC74C4"/>
    <w:rsid w:val="00FD1F85"/>
    <w:rsid w:val="00FD2B44"/>
    <w:rsid w:val="00FD4D70"/>
    <w:rsid w:val="00FD4F1E"/>
    <w:rsid w:val="00FD50E2"/>
    <w:rsid w:val="00FE02F2"/>
    <w:rsid w:val="00FE0BA5"/>
    <w:rsid w:val="00FE3D96"/>
    <w:rsid w:val="00FE729D"/>
    <w:rsid w:val="00FF0B3F"/>
    <w:rsid w:val="00FF36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740E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2036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BodyText"/>
    <w:link w:val="Heading2Char"/>
    <w:qFormat/>
    <w:rsid w:val="00B27703"/>
    <w:pPr>
      <w:keepNext/>
      <w:numPr>
        <w:ilvl w:val="1"/>
        <w:numId w:val="5"/>
      </w:numPr>
      <w:tabs>
        <w:tab w:val="clear" w:pos="283"/>
        <w:tab w:val="num" w:pos="0"/>
      </w:tabs>
      <w:suppressAutoHyphens/>
      <w:spacing w:line="100" w:lineRule="atLeast"/>
      <w:ind w:left="576"/>
      <w:outlineLvl w:val="1"/>
    </w:pPr>
    <w:rPr>
      <w:rFonts w:ascii="Arial" w:hAnsi="Arial"/>
      <w:bCs/>
      <w:color w:val="000000"/>
      <w:kern w:val="1"/>
      <w:sz w:val="22"/>
      <w:lang w:eastAsia="ar-SA"/>
    </w:rPr>
  </w:style>
  <w:style w:type="paragraph" w:styleId="Heading3">
    <w:name w:val="heading 3"/>
    <w:basedOn w:val="Normal"/>
    <w:next w:val="BodyText"/>
    <w:link w:val="Heading3Char"/>
    <w:qFormat/>
    <w:rsid w:val="006B721C"/>
    <w:pPr>
      <w:keepNext/>
      <w:numPr>
        <w:ilvl w:val="2"/>
        <w:numId w:val="5"/>
      </w:numPr>
      <w:suppressAutoHyphens/>
      <w:spacing w:before="240" w:after="60" w:line="100" w:lineRule="atLeast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6B721C"/>
    <w:pPr>
      <w:keepNext/>
      <w:numPr>
        <w:ilvl w:val="3"/>
        <w:numId w:val="5"/>
      </w:numPr>
      <w:suppressAutoHyphens/>
      <w:spacing w:line="100" w:lineRule="atLeast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6B721C"/>
    <w:pPr>
      <w:numPr>
        <w:ilvl w:val="4"/>
        <w:numId w:val="5"/>
      </w:numPr>
      <w:suppressAutoHyphens/>
      <w:spacing w:before="240" w:after="60" w:line="100" w:lineRule="atLeast"/>
      <w:outlineLvl w:val="4"/>
    </w:pPr>
    <w:rPr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6B721C"/>
    <w:pPr>
      <w:keepNext/>
      <w:numPr>
        <w:ilvl w:val="5"/>
        <w:numId w:val="5"/>
      </w:numPr>
      <w:suppressAutoHyphens/>
      <w:spacing w:line="100" w:lineRule="atLeast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6B721C"/>
    <w:pPr>
      <w:keepNext/>
      <w:numPr>
        <w:ilvl w:val="6"/>
        <w:numId w:val="5"/>
      </w:numPr>
      <w:suppressAutoHyphens/>
      <w:spacing w:line="100" w:lineRule="atLeast"/>
      <w:outlineLvl w:val="6"/>
    </w:pPr>
    <w:rPr>
      <w:rFonts w:ascii="Book Antiqua" w:hAnsi="Book Antiqua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6B721C"/>
    <w:pPr>
      <w:keepNext/>
      <w:numPr>
        <w:ilvl w:val="7"/>
        <w:numId w:val="5"/>
      </w:numPr>
      <w:suppressAutoHyphens/>
      <w:spacing w:line="100" w:lineRule="atLeast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6B721C"/>
    <w:pPr>
      <w:numPr>
        <w:ilvl w:val="8"/>
        <w:numId w:val="5"/>
      </w:numPr>
      <w:suppressAutoHyphens/>
      <w:spacing w:before="240" w:after="60" w:line="100" w:lineRule="atLeast"/>
      <w:outlineLvl w:val="8"/>
    </w:pPr>
    <w:rPr>
      <w:rFonts w:ascii="Arial" w:hAnsi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5740E"/>
    <w:rPr>
      <w:color w:val="0000FF"/>
      <w:u w:val="single"/>
    </w:rPr>
  </w:style>
  <w:style w:type="character" w:customStyle="1" w:styleId="HeaderChar">
    <w:name w:val="Header Char"/>
    <w:basedOn w:val="DefaultParagraphFont"/>
    <w:link w:val="Header"/>
    <w:uiPriority w:val="99"/>
    <w:rsid w:val="0025740E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2574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740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5740E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25740E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link w:val="ListParagraphChar"/>
    <w:qFormat/>
    <w:rsid w:val="0025740E"/>
    <w:pPr>
      <w:ind w:left="720"/>
    </w:pPr>
  </w:style>
  <w:style w:type="paragraph" w:customStyle="1" w:styleId="Default">
    <w:name w:val="Default"/>
    <w:rsid w:val="0025740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val="en-GB" w:eastAsia="en-GB"/>
    </w:rPr>
  </w:style>
  <w:style w:type="character" w:styleId="PageNumber">
    <w:name w:val="page number"/>
    <w:basedOn w:val="DefaultParagraphFont"/>
    <w:rsid w:val="003E3927"/>
  </w:style>
  <w:style w:type="character" w:customStyle="1" w:styleId="FontStyle82">
    <w:name w:val="Font Style82"/>
    <w:basedOn w:val="DefaultParagraphFont"/>
    <w:rsid w:val="002F41B9"/>
    <w:rPr>
      <w:rFonts w:ascii="Arial" w:hAnsi="Arial" w:cs="Arial"/>
      <w:sz w:val="18"/>
      <w:szCs w:val="18"/>
    </w:rPr>
  </w:style>
  <w:style w:type="paragraph" w:customStyle="1" w:styleId="CharCharChar2Char">
    <w:name w:val="Char Char Char2 Char"/>
    <w:basedOn w:val="Normal"/>
    <w:rsid w:val="00A70540"/>
    <w:pPr>
      <w:spacing w:after="160" w:line="240" w:lineRule="exact"/>
    </w:pPr>
    <w:rPr>
      <w:rFonts w:ascii="Tahoma" w:hAnsi="Tahoma"/>
      <w:sz w:val="20"/>
      <w:szCs w:val="20"/>
    </w:rPr>
  </w:style>
  <w:style w:type="character" w:customStyle="1" w:styleId="st1">
    <w:name w:val="st1"/>
    <w:basedOn w:val="DefaultParagraphFont"/>
    <w:rsid w:val="00C41441"/>
  </w:style>
  <w:style w:type="character" w:customStyle="1" w:styleId="Heading2Char">
    <w:name w:val="Heading 2 Char"/>
    <w:basedOn w:val="DefaultParagraphFont"/>
    <w:link w:val="Heading2"/>
    <w:rsid w:val="00B27703"/>
    <w:rPr>
      <w:rFonts w:ascii="Arial" w:eastAsia="Times New Roman" w:hAnsi="Arial"/>
      <w:bCs/>
      <w:color w:val="000000"/>
      <w:kern w:val="1"/>
      <w:sz w:val="22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6B721C"/>
    <w:rPr>
      <w:rFonts w:ascii="Arial" w:eastAsia="Times New Roman" w:hAnsi="Arial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6B721C"/>
    <w:rPr>
      <w:rFonts w:ascii="Book Antiqua" w:eastAsia="Times New Roman" w:hAnsi="Book Antiqua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6B721C"/>
    <w:rPr>
      <w:rFonts w:ascii="Times New Roman" w:eastAsia="Times New Roman" w:hAnsi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6B721C"/>
    <w:rPr>
      <w:rFonts w:ascii="Book Antiqua" w:eastAsia="Times New Roman" w:hAnsi="Book Antiqua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6B721C"/>
    <w:rPr>
      <w:rFonts w:ascii="Book Antiqua" w:eastAsia="Times New Roman" w:hAnsi="Book Antiqua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6B721C"/>
    <w:rPr>
      <w:rFonts w:ascii="Times New Roman" w:eastAsia="Times New Roman" w:hAnsi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6B721C"/>
    <w:rPr>
      <w:rFonts w:ascii="Arial" w:eastAsia="Times New Roman" w:hAnsi="Arial"/>
      <w:color w:val="000000"/>
      <w:kern w:val="1"/>
      <w:sz w:val="24"/>
      <w:szCs w:val="24"/>
      <w:lang w:eastAsia="ar-SA"/>
    </w:rPr>
  </w:style>
  <w:style w:type="paragraph" w:styleId="BodyText">
    <w:name w:val="Body Text"/>
    <w:basedOn w:val="Normal"/>
    <w:link w:val="BodyTextChar"/>
    <w:rsid w:val="006B721C"/>
    <w:pPr>
      <w:suppressAutoHyphens/>
      <w:spacing w:after="120" w:line="100" w:lineRule="atLeast"/>
    </w:pPr>
    <w:rPr>
      <w:rFonts w:eastAsia="Arial Unicode MS"/>
      <w:color w:val="000000"/>
      <w:kern w:val="1"/>
      <w:lang w:eastAsia="ar-SA"/>
    </w:rPr>
  </w:style>
  <w:style w:type="character" w:customStyle="1" w:styleId="BodyTextChar">
    <w:name w:val="Body Text Char"/>
    <w:basedOn w:val="DefaultParagraphFont"/>
    <w:link w:val="BodyText"/>
    <w:rsid w:val="006B721C"/>
    <w:rPr>
      <w:rFonts w:ascii="Times New Roman" w:eastAsia="Arial Unicode MS" w:hAnsi="Times New Roman"/>
      <w:color w:val="000000"/>
      <w:kern w:val="1"/>
      <w:sz w:val="24"/>
      <w:szCs w:val="24"/>
      <w:lang w:eastAsia="ar-SA"/>
    </w:rPr>
  </w:style>
  <w:style w:type="character" w:styleId="Emphasis">
    <w:name w:val="Emphasis"/>
    <w:basedOn w:val="DefaultParagraphFont"/>
    <w:qFormat/>
    <w:rsid w:val="007224E1"/>
    <w:rPr>
      <w:b/>
      <w:bCs/>
      <w:i w:val="0"/>
      <w:iCs w:val="0"/>
    </w:rPr>
  </w:style>
  <w:style w:type="paragraph" w:styleId="NormalWeb">
    <w:name w:val="Normal (Web)"/>
    <w:basedOn w:val="Normal"/>
    <w:rsid w:val="0055253E"/>
    <w:pPr>
      <w:jc w:val="both"/>
    </w:pPr>
    <w:rPr>
      <w:szCs w:val="22"/>
      <w:lang w:val="sr-Cyrl-CS"/>
    </w:rPr>
  </w:style>
  <w:style w:type="character" w:customStyle="1" w:styleId="Bodytext0">
    <w:name w:val="Body text_"/>
    <w:link w:val="Bodytext1"/>
    <w:locked/>
    <w:rsid w:val="00F32B52"/>
    <w:rPr>
      <w:rFonts w:ascii="Verdana" w:hAnsi="Verdana"/>
      <w:b/>
      <w:bCs/>
      <w:sz w:val="17"/>
      <w:szCs w:val="17"/>
      <w:shd w:val="clear" w:color="auto" w:fill="FFFFFF"/>
    </w:rPr>
  </w:style>
  <w:style w:type="paragraph" w:customStyle="1" w:styleId="Bodytext1">
    <w:name w:val="Body text1"/>
    <w:basedOn w:val="Normal"/>
    <w:link w:val="Bodytext0"/>
    <w:rsid w:val="00F32B52"/>
    <w:pPr>
      <w:widowControl w:val="0"/>
      <w:shd w:val="clear" w:color="auto" w:fill="FFFFFF"/>
      <w:spacing w:after="2580" w:line="240" w:lineRule="exact"/>
      <w:jc w:val="center"/>
    </w:pPr>
    <w:rPr>
      <w:rFonts w:ascii="Verdana" w:eastAsia="Calibri" w:hAnsi="Verdana"/>
      <w:b/>
      <w:bCs/>
      <w:sz w:val="17"/>
      <w:szCs w:val="17"/>
    </w:rPr>
  </w:style>
  <w:style w:type="paragraph" w:styleId="Caption">
    <w:name w:val="caption"/>
    <w:basedOn w:val="Normal"/>
    <w:next w:val="Normal"/>
    <w:qFormat/>
    <w:rsid w:val="00517F51"/>
    <w:pPr>
      <w:spacing w:before="120" w:after="120"/>
      <w:jc w:val="both"/>
    </w:pPr>
    <w:rPr>
      <w:rFonts w:ascii="Verdana" w:hAnsi="Verdana"/>
      <w:b/>
      <w:bCs/>
      <w:sz w:val="20"/>
      <w:szCs w:val="20"/>
      <w:lang w:val="sr-Cyrl-CS"/>
    </w:rPr>
  </w:style>
  <w:style w:type="character" w:customStyle="1" w:styleId="BodyText3Char">
    <w:name w:val="Body Text 3 Char"/>
    <w:link w:val="BodyText3"/>
    <w:locked/>
    <w:rsid w:val="00517F51"/>
    <w:rPr>
      <w:rFonts w:ascii="Verdana" w:hAnsi="Verdana"/>
      <w:sz w:val="16"/>
      <w:szCs w:val="16"/>
      <w:lang w:val="sr-Cyrl-CS"/>
    </w:rPr>
  </w:style>
  <w:style w:type="paragraph" w:styleId="BodyText3">
    <w:name w:val="Body Text 3"/>
    <w:basedOn w:val="Normal"/>
    <w:link w:val="BodyText3Char"/>
    <w:rsid w:val="00517F51"/>
    <w:pPr>
      <w:spacing w:after="120"/>
      <w:jc w:val="both"/>
    </w:pPr>
    <w:rPr>
      <w:rFonts w:ascii="Verdana" w:eastAsia="Calibri" w:hAnsi="Verdana"/>
      <w:sz w:val="16"/>
      <w:szCs w:val="16"/>
      <w:lang w:val="sr-Cyrl-CS"/>
    </w:rPr>
  </w:style>
  <w:style w:type="character" w:customStyle="1" w:styleId="BodyText3Char1">
    <w:name w:val="Body Text 3 Char1"/>
    <w:basedOn w:val="DefaultParagraphFont"/>
    <w:link w:val="BodyText3"/>
    <w:uiPriority w:val="99"/>
    <w:semiHidden/>
    <w:rsid w:val="00517F51"/>
    <w:rPr>
      <w:rFonts w:ascii="Times New Roman" w:eastAsia="Times New Roman" w:hAnsi="Times New Roman"/>
      <w:sz w:val="16"/>
      <w:szCs w:val="16"/>
    </w:rPr>
  </w:style>
  <w:style w:type="table" w:styleId="TableGrid">
    <w:name w:val="Table Grid"/>
    <w:basedOn w:val="TableNormal"/>
    <w:uiPriority w:val="59"/>
    <w:rsid w:val="004F1113"/>
    <w:rPr>
      <w:rFonts w:ascii="Arial" w:eastAsiaTheme="minorHAnsi" w:hAnsi="Arial" w:cs="Arial"/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2036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20368"/>
    <w:pPr>
      <w:spacing w:line="276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7E38C3"/>
    <w:pPr>
      <w:tabs>
        <w:tab w:val="left" w:pos="567"/>
        <w:tab w:val="left" w:pos="709"/>
        <w:tab w:val="right" w:leader="dot" w:pos="10010"/>
      </w:tabs>
      <w:spacing w:after="100"/>
      <w:ind w:left="240"/>
      <w:jc w:val="both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203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368"/>
    <w:rPr>
      <w:rFonts w:ascii="Tahoma" w:eastAsia="Times New Roman" w:hAnsi="Tahoma" w:cs="Tahoma"/>
      <w:sz w:val="16"/>
      <w:szCs w:val="16"/>
    </w:rPr>
  </w:style>
  <w:style w:type="character" w:styleId="FollowedHyperlink">
    <w:name w:val="FollowedHyperlink"/>
    <w:basedOn w:val="DefaultParagraphFont"/>
    <w:uiPriority w:val="99"/>
    <w:semiHidden/>
    <w:unhideWhenUsed/>
    <w:rsid w:val="0084415D"/>
    <w:rPr>
      <w:color w:val="800080" w:themeColor="followedHyperlink"/>
      <w:u w:val="single"/>
    </w:rPr>
  </w:style>
  <w:style w:type="paragraph" w:customStyle="1" w:styleId="Glava">
    <w:name w:val="Glava"/>
    <w:basedOn w:val="Normal"/>
    <w:rsid w:val="00B819E3"/>
    <w:pPr>
      <w:keepNext/>
      <w:tabs>
        <w:tab w:val="left" w:pos="1080"/>
      </w:tabs>
      <w:spacing w:before="240"/>
      <w:ind w:left="144" w:right="144"/>
      <w:jc w:val="center"/>
    </w:pPr>
    <w:rPr>
      <w:rFonts w:ascii="Arial" w:hAnsi="Arial" w:cs="Arial"/>
      <w:b/>
      <w:szCs w:val="22"/>
      <w:lang w:val="sr-Cyrl-CS"/>
    </w:rPr>
  </w:style>
  <w:style w:type="paragraph" w:customStyle="1" w:styleId="Clan">
    <w:name w:val="Clan"/>
    <w:basedOn w:val="Normal"/>
    <w:rsid w:val="004965ED"/>
    <w:pPr>
      <w:keepNext/>
      <w:tabs>
        <w:tab w:val="left" w:pos="1080"/>
      </w:tabs>
      <w:spacing w:before="120" w:after="120"/>
      <w:ind w:left="720" w:right="720"/>
      <w:jc w:val="center"/>
    </w:pPr>
    <w:rPr>
      <w:rFonts w:ascii="Arial" w:hAnsi="Arial" w:cs="Arial"/>
      <w:b/>
      <w:sz w:val="22"/>
      <w:szCs w:val="22"/>
      <w:lang w:val="sr-Cyrl-CS"/>
    </w:rPr>
  </w:style>
  <w:style w:type="character" w:styleId="PlaceholderText">
    <w:name w:val="Placeholder Text"/>
    <w:basedOn w:val="DefaultParagraphFont"/>
    <w:uiPriority w:val="99"/>
    <w:semiHidden/>
    <w:rsid w:val="00842310"/>
    <w:rPr>
      <w:color w:val="808080"/>
    </w:rPr>
  </w:style>
  <w:style w:type="table" w:customStyle="1" w:styleId="Calendar1">
    <w:name w:val="Calendar 1"/>
    <w:basedOn w:val="TableNormal"/>
    <w:uiPriority w:val="99"/>
    <w:qFormat/>
    <w:rsid w:val="00842310"/>
    <w:rPr>
      <w:rFonts w:asciiTheme="minorHAnsi" w:eastAsiaTheme="minorEastAsia" w:hAnsiTheme="minorHAnsi" w:cstheme="minorBidi"/>
      <w:sz w:val="22"/>
      <w:szCs w:val="22"/>
      <w:lang w:bidi="en-US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beforeAutospacing="0" w:afterLines="0" w:afterAutospacing="0" w:line="240" w:lineRule="auto"/>
      </w:pPr>
      <w:rPr>
        <w:b/>
        <w:bCs/>
        <w:sz w:val="44"/>
        <w:szCs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sz="24" w:space="0" w:color="000000" w:themeColor="text1"/>
          <w:left w:val="nil"/>
          <w:bottom w:val="single" w:sz="24" w:space="0" w:color="000000" w:themeColor="text1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styleId="Strong">
    <w:name w:val="Strong"/>
    <w:basedOn w:val="DefaultParagraphFont"/>
    <w:uiPriority w:val="22"/>
    <w:qFormat/>
    <w:rsid w:val="00E33B82"/>
    <w:rPr>
      <w:b/>
      <w:bCs/>
      <w:i w:val="0"/>
      <w:iCs w:val="0"/>
    </w:rPr>
  </w:style>
  <w:style w:type="character" w:customStyle="1" w:styleId="apple-converted-space">
    <w:name w:val="apple-converted-space"/>
    <w:basedOn w:val="DefaultParagraphFont"/>
    <w:rsid w:val="00BF1527"/>
  </w:style>
  <w:style w:type="character" w:customStyle="1" w:styleId="ListParagraphChar">
    <w:name w:val="List Paragraph Char"/>
    <w:link w:val="ListParagraph"/>
    <w:rsid w:val="008D4AB7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1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Burnt by the Sun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C515EBB-6647-4BE3-BE7D-496CB3132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2721</CharactersWithSpaces>
  <SharedDoc>false</SharedDoc>
  <HLinks>
    <vt:vector size="12" baseType="variant">
      <vt:variant>
        <vt:i4>3014743</vt:i4>
      </vt:variant>
      <vt:variant>
        <vt:i4>3</vt:i4>
      </vt:variant>
      <vt:variant>
        <vt:i4>0</vt:i4>
      </vt:variant>
      <vt:variant>
        <vt:i4>5</vt:i4>
      </vt:variant>
      <vt:variant>
        <vt:lpwstr>mailto:office@gzs.gov.rs</vt:lpwstr>
      </vt:variant>
      <vt:variant>
        <vt:lpwstr/>
      </vt:variant>
      <vt:variant>
        <vt:i4>3014743</vt:i4>
      </vt:variant>
      <vt:variant>
        <vt:i4>0</vt:i4>
      </vt:variant>
      <vt:variant>
        <vt:i4>0</vt:i4>
      </vt:variant>
      <vt:variant>
        <vt:i4>5</vt:i4>
      </vt:variant>
      <vt:variant>
        <vt:lpwstr>mailto:office@gzs.gov.rs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NikolaO</dc:creator>
  <cp:lastModifiedBy>ZoranV</cp:lastModifiedBy>
  <cp:revision>2</cp:revision>
  <dcterms:created xsi:type="dcterms:W3CDTF">2015-10-13T08:41:00Z</dcterms:created>
  <dcterms:modified xsi:type="dcterms:W3CDTF">2015-10-13T08:41:00Z</dcterms:modified>
  <cp:contentStatus>[Type text]</cp:contentStatus>
</cp:coreProperties>
</file>