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Latn-RS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* </w:t>
      </w:r>
      <w:proofErr w:type="gramStart"/>
      <w:r w:rsidRPr="00B87AC1">
        <w:rPr>
          <w:rFonts w:ascii="Times New Roman" w:hAnsi="Times New Roman" w:cs="Times New Roman"/>
          <w:color w:val="auto"/>
        </w:rPr>
        <w:t>обавезна</w:t>
      </w:r>
      <w:proofErr w:type="gramEnd"/>
      <w:r w:rsidRPr="00B87AC1">
        <w:rPr>
          <w:rFonts w:ascii="Times New Roman" w:hAnsi="Times New Roman" w:cs="Times New Roman"/>
          <w:color w:val="auto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B87AC1" w:rsidP="002A3E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Р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адно </w:t>
            </w:r>
            <w:r w:rsidR="00A37FC9" w:rsidRPr="00A37FC9">
              <w:rPr>
                <w:rFonts w:ascii="Times New Roman" w:hAnsi="Times New Roman" w:cs="Times New Roman"/>
                <w:color w:val="auto"/>
                <w:sz w:val="22"/>
              </w:rPr>
              <w:t>место за послове истраживања енергетских минералних сировина</w:t>
            </w: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навести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 орган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ДА</w:t>
            </w:r>
          </w:p>
          <w:p w:rsidR="004F7E2F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 на рачунару*</w:t>
            </w: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т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AF76AA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B87AC1"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805A8"/>
    <w:rsid w:val="001A65EE"/>
    <w:rsid w:val="002A3EFF"/>
    <w:rsid w:val="004D04B0"/>
    <w:rsid w:val="004F7E2F"/>
    <w:rsid w:val="005670AE"/>
    <w:rsid w:val="005B7967"/>
    <w:rsid w:val="007355D3"/>
    <w:rsid w:val="009779F7"/>
    <w:rsid w:val="009A374F"/>
    <w:rsid w:val="009D3160"/>
    <w:rsid w:val="00A37FC9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5</cp:revision>
  <dcterms:created xsi:type="dcterms:W3CDTF">2021-01-12T09:14:00Z</dcterms:created>
  <dcterms:modified xsi:type="dcterms:W3CDTF">2021-01-12T09:21:00Z</dcterms:modified>
</cp:coreProperties>
</file>